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7E1163" w14:textId="7A3FAE52" w:rsidR="007A64E1" w:rsidRPr="00891A4A" w:rsidRDefault="00000000" w:rsidP="00891A4A">
      <w:pPr>
        <w:jc w:val="center"/>
        <w:rPr>
          <w:rFonts w:ascii="Times New Roman" w:hAnsi="Times New Roman" w:cs="Times New Roman"/>
        </w:rPr>
      </w:pPr>
      <w:r w:rsidRPr="00891A4A">
        <w:rPr>
          <w:rFonts w:ascii="Times New Roman" w:hAnsi="Times New Roman" w:cs="Times New Roman"/>
          <w:b/>
          <w:bCs/>
        </w:rPr>
        <w:t xml:space="preserve">MINUTES OF SUDBOURNE PARISH COUNCIL </w:t>
      </w:r>
      <w:r w:rsidR="00891A4A" w:rsidRPr="00891A4A">
        <w:rPr>
          <w:rFonts w:ascii="Times New Roman" w:hAnsi="Times New Roman" w:cs="Times New Roman"/>
          <w:b/>
          <w:bCs/>
        </w:rPr>
        <w:t xml:space="preserve">MEETING </w:t>
      </w:r>
      <w:r w:rsidRPr="00891A4A">
        <w:rPr>
          <w:rFonts w:ascii="Times New Roman" w:hAnsi="Times New Roman" w:cs="Times New Roman"/>
          <w:b/>
          <w:bCs/>
        </w:rPr>
        <w:t>HELD ON</w:t>
      </w:r>
    </w:p>
    <w:p w14:paraId="336DD503" w14:textId="77777777" w:rsidR="007A64E1" w:rsidRPr="00891A4A" w:rsidRDefault="00000000" w:rsidP="00891A4A">
      <w:pPr>
        <w:jc w:val="center"/>
        <w:rPr>
          <w:rFonts w:ascii="Times New Roman" w:hAnsi="Times New Roman" w:cs="Times New Roman"/>
        </w:rPr>
      </w:pPr>
      <w:r w:rsidRPr="00891A4A">
        <w:rPr>
          <w:rFonts w:ascii="Times New Roman" w:hAnsi="Times New Roman" w:cs="Times New Roman"/>
          <w:b/>
          <w:bCs/>
        </w:rPr>
        <w:t>TUESDAY 24TH MARCH 2026 IN SUDBOURNE VILLAGE HALL AT 7:00PM</w:t>
      </w:r>
    </w:p>
    <w:p w14:paraId="17EF466B" w14:textId="77777777" w:rsidR="00891A4A" w:rsidRPr="00891A4A" w:rsidRDefault="00891A4A">
      <w:pPr>
        <w:spacing w:after="40"/>
        <w:rPr>
          <w:rFonts w:ascii="Times New Roman" w:hAnsi="Times New Roman" w:cs="Times New Roman"/>
          <w:b/>
          <w:bCs/>
        </w:rPr>
      </w:pPr>
    </w:p>
    <w:p w14:paraId="1791A9F6" w14:textId="4ED336EF" w:rsidR="007A64E1" w:rsidRPr="00891A4A" w:rsidRDefault="00000000">
      <w:pPr>
        <w:spacing w:after="40"/>
        <w:rPr>
          <w:rFonts w:ascii="Times New Roman" w:hAnsi="Times New Roman" w:cs="Times New Roman"/>
        </w:rPr>
      </w:pPr>
      <w:r w:rsidRPr="00891A4A">
        <w:rPr>
          <w:rFonts w:ascii="Times New Roman" w:hAnsi="Times New Roman" w:cs="Times New Roman"/>
          <w:b/>
          <w:bCs/>
        </w:rPr>
        <w:t>Present:</w:t>
      </w:r>
    </w:p>
    <w:p w14:paraId="4A31FBFD" w14:textId="77777777" w:rsidR="007A64E1" w:rsidRPr="00891A4A" w:rsidRDefault="00000000">
      <w:pPr>
        <w:spacing w:after="40"/>
        <w:rPr>
          <w:rFonts w:ascii="Times New Roman" w:hAnsi="Times New Roman" w:cs="Times New Roman"/>
        </w:rPr>
      </w:pPr>
      <w:r w:rsidRPr="00891A4A">
        <w:rPr>
          <w:rFonts w:ascii="Times New Roman" w:hAnsi="Times New Roman" w:cs="Times New Roman"/>
        </w:rPr>
        <w:t>Cllr Natasha Hodge (Chairman)</w:t>
      </w:r>
    </w:p>
    <w:p w14:paraId="7A9CE688" w14:textId="77777777" w:rsidR="007A64E1" w:rsidRPr="00891A4A" w:rsidRDefault="00000000">
      <w:pPr>
        <w:spacing w:after="40"/>
        <w:rPr>
          <w:rFonts w:ascii="Times New Roman" w:hAnsi="Times New Roman" w:cs="Times New Roman"/>
        </w:rPr>
      </w:pPr>
      <w:r w:rsidRPr="00891A4A">
        <w:rPr>
          <w:rFonts w:ascii="Times New Roman" w:hAnsi="Times New Roman" w:cs="Times New Roman"/>
        </w:rPr>
        <w:t>Cllr Mike Morris</w:t>
      </w:r>
    </w:p>
    <w:p w14:paraId="7044F680" w14:textId="77777777" w:rsidR="007A64E1" w:rsidRPr="00891A4A" w:rsidRDefault="00000000">
      <w:pPr>
        <w:spacing w:after="40"/>
        <w:rPr>
          <w:rFonts w:ascii="Times New Roman" w:hAnsi="Times New Roman" w:cs="Times New Roman"/>
        </w:rPr>
      </w:pPr>
      <w:r w:rsidRPr="00891A4A">
        <w:rPr>
          <w:rFonts w:ascii="Times New Roman" w:hAnsi="Times New Roman" w:cs="Times New Roman"/>
        </w:rPr>
        <w:t>Cllr Bill Parker</w:t>
      </w:r>
    </w:p>
    <w:p w14:paraId="20B17986" w14:textId="77777777" w:rsidR="007A64E1" w:rsidRPr="00891A4A" w:rsidRDefault="00000000" w:rsidP="00891A4A">
      <w:pPr>
        <w:rPr>
          <w:rFonts w:ascii="Times New Roman" w:hAnsi="Times New Roman" w:cs="Times New Roman"/>
        </w:rPr>
      </w:pPr>
      <w:r w:rsidRPr="00891A4A">
        <w:rPr>
          <w:rFonts w:ascii="Times New Roman" w:hAnsi="Times New Roman" w:cs="Times New Roman"/>
        </w:rPr>
        <w:t>Cllr Ginny Haynes</w:t>
      </w:r>
    </w:p>
    <w:p w14:paraId="3C82C554" w14:textId="77777777" w:rsidR="00891A4A" w:rsidRPr="001E1D54" w:rsidRDefault="00891A4A" w:rsidP="00891A4A">
      <w:pPr>
        <w:rPr>
          <w:rFonts w:ascii="Times New Roman" w:hAnsi="Times New Roman" w:cs="Times New Roman"/>
          <w:b/>
          <w:bCs/>
          <w:sz w:val="16"/>
          <w:szCs w:val="16"/>
        </w:rPr>
      </w:pPr>
    </w:p>
    <w:p w14:paraId="4E01E610" w14:textId="783B1907" w:rsidR="007A64E1" w:rsidRPr="00891A4A" w:rsidRDefault="00000000" w:rsidP="00891A4A">
      <w:pPr>
        <w:rPr>
          <w:rFonts w:ascii="Times New Roman" w:hAnsi="Times New Roman" w:cs="Times New Roman"/>
        </w:rPr>
      </w:pPr>
      <w:r w:rsidRPr="00891A4A">
        <w:rPr>
          <w:rFonts w:ascii="Times New Roman" w:hAnsi="Times New Roman" w:cs="Times New Roman"/>
          <w:b/>
          <w:bCs/>
        </w:rPr>
        <w:t xml:space="preserve">In attendance: </w:t>
      </w:r>
      <w:r w:rsidRPr="00891A4A">
        <w:rPr>
          <w:rFonts w:ascii="Times New Roman" w:hAnsi="Times New Roman" w:cs="Times New Roman"/>
        </w:rPr>
        <w:t xml:space="preserve">Joanne Peters – Parish Clerk.  </w:t>
      </w:r>
      <w:r w:rsidR="00891A4A" w:rsidRPr="00891A4A">
        <w:rPr>
          <w:rFonts w:ascii="Times New Roman" w:hAnsi="Times New Roman" w:cs="Times New Roman"/>
        </w:rPr>
        <w:t>There was 1 m</w:t>
      </w:r>
      <w:r w:rsidRPr="00891A4A">
        <w:rPr>
          <w:rFonts w:ascii="Times New Roman" w:hAnsi="Times New Roman" w:cs="Times New Roman"/>
        </w:rPr>
        <w:t>ember of the public</w:t>
      </w:r>
      <w:r w:rsidR="00891A4A" w:rsidRPr="00891A4A">
        <w:rPr>
          <w:rFonts w:ascii="Times New Roman" w:hAnsi="Times New Roman" w:cs="Times New Roman"/>
        </w:rPr>
        <w:t xml:space="preserve"> </w:t>
      </w:r>
      <w:r w:rsidRPr="00891A4A">
        <w:rPr>
          <w:rFonts w:ascii="Times New Roman" w:hAnsi="Times New Roman" w:cs="Times New Roman"/>
        </w:rPr>
        <w:t>present.</w:t>
      </w:r>
    </w:p>
    <w:p w14:paraId="31E2056A" w14:textId="77777777" w:rsidR="00891A4A" w:rsidRPr="00891A4A" w:rsidRDefault="00891A4A" w:rsidP="00891A4A">
      <w:pPr>
        <w:rPr>
          <w:rFonts w:ascii="Times New Roman" w:hAnsi="Times New Roman" w:cs="Times New Roman"/>
        </w:rPr>
      </w:pPr>
    </w:p>
    <w:p w14:paraId="39E3D119" w14:textId="1EE337C4" w:rsidR="007A64E1" w:rsidRPr="00891A4A" w:rsidRDefault="00000000" w:rsidP="00891A4A">
      <w:pPr>
        <w:rPr>
          <w:rFonts w:ascii="Times New Roman" w:hAnsi="Times New Roman" w:cs="Times New Roman"/>
        </w:rPr>
      </w:pPr>
      <w:r w:rsidRPr="00891A4A">
        <w:rPr>
          <w:rFonts w:ascii="Times New Roman" w:hAnsi="Times New Roman" w:cs="Times New Roman"/>
          <w:b/>
          <w:bCs/>
        </w:rPr>
        <w:t>1.</w:t>
      </w:r>
      <w:r w:rsidR="00891A4A">
        <w:rPr>
          <w:rFonts w:ascii="Times New Roman" w:hAnsi="Times New Roman" w:cs="Times New Roman"/>
          <w:b/>
          <w:bCs/>
        </w:rPr>
        <w:t xml:space="preserve"> </w:t>
      </w:r>
      <w:r w:rsidRPr="00891A4A">
        <w:rPr>
          <w:rFonts w:ascii="Times New Roman" w:hAnsi="Times New Roman" w:cs="Times New Roman"/>
          <w:b/>
          <w:bCs/>
          <w:u w:val="single"/>
        </w:rPr>
        <w:t>Public Forum</w:t>
      </w:r>
    </w:p>
    <w:p w14:paraId="73D98B63" w14:textId="5BB102F6" w:rsidR="007A64E1" w:rsidRDefault="001E1D54" w:rsidP="00891A4A">
      <w:pPr>
        <w:rPr>
          <w:rFonts w:ascii="Times New Roman" w:hAnsi="Times New Roman" w:cs="Times New Roman"/>
        </w:rPr>
      </w:pPr>
      <w:r>
        <w:rPr>
          <w:rFonts w:ascii="Times New Roman" w:hAnsi="Times New Roman" w:cs="Times New Roman"/>
        </w:rPr>
        <w:t xml:space="preserve">Cllr </w:t>
      </w:r>
      <w:r w:rsidR="00000000" w:rsidRPr="00891A4A">
        <w:rPr>
          <w:rFonts w:ascii="Times New Roman" w:hAnsi="Times New Roman" w:cs="Times New Roman"/>
        </w:rPr>
        <w:t xml:space="preserve">Julia Ewart introduced herself as an Independent Councillor who would be standing in the forthcoming County Council Elections. Julia gave in-depth information regarding her views and plans for this </w:t>
      </w:r>
      <w:r w:rsidR="00891A4A">
        <w:rPr>
          <w:rFonts w:ascii="Times New Roman" w:hAnsi="Times New Roman" w:cs="Times New Roman"/>
        </w:rPr>
        <w:t>W</w:t>
      </w:r>
      <w:r w:rsidR="00000000" w:rsidRPr="00891A4A">
        <w:rPr>
          <w:rFonts w:ascii="Times New Roman" w:hAnsi="Times New Roman" w:cs="Times New Roman"/>
        </w:rPr>
        <w:t xml:space="preserve">ard, which would now be part of the Saxmundham </w:t>
      </w:r>
      <w:r w:rsidR="00891A4A">
        <w:rPr>
          <w:rFonts w:ascii="Times New Roman" w:hAnsi="Times New Roman" w:cs="Times New Roman"/>
        </w:rPr>
        <w:t>W</w:t>
      </w:r>
      <w:r w:rsidR="00000000" w:rsidRPr="00891A4A">
        <w:rPr>
          <w:rFonts w:ascii="Times New Roman" w:hAnsi="Times New Roman" w:cs="Times New Roman"/>
        </w:rPr>
        <w:t>ard rather than Deben. Cllr Parker raised concerns regarding Transport Links and Sizewell C.</w:t>
      </w:r>
      <w:r w:rsidR="00891A4A">
        <w:rPr>
          <w:rFonts w:ascii="Times New Roman" w:hAnsi="Times New Roman" w:cs="Times New Roman"/>
        </w:rPr>
        <w:t xml:space="preserve">  The Chairman thanked Cllr Julia Ewart for her comments.</w:t>
      </w:r>
    </w:p>
    <w:p w14:paraId="08248B88" w14:textId="77777777" w:rsidR="001E1D54" w:rsidRPr="00891A4A" w:rsidRDefault="001E1D54" w:rsidP="00891A4A">
      <w:pPr>
        <w:rPr>
          <w:rFonts w:ascii="Times New Roman" w:hAnsi="Times New Roman" w:cs="Times New Roman"/>
        </w:rPr>
      </w:pPr>
    </w:p>
    <w:p w14:paraId="7BC556F6" w14:textId="34686A69" w:rsidR="007A64E1" w:rsidRPr="00891A4A" w:rsidRDefault="00000000" w:rsidP="00891A4A">
      <w:pPr>
        <w:rPr>
          <w:rFonts w:ascii="Times New Roman" w:hAnsi="Times New Roman" w:cs="Times New Roman"/>
          <w:u w:val="single"/>
        </w:rPr>
      </w:pPr>
      <w:r w:rsidRPr="00891A4A">
        <w:rPr>
          <w:rFonts w:ascii="Times New Roman" w:hAnsi="Times New Roman" w:cs="Times New Roman"/>
          <w:b/>
          <w:bCs/>
        </w:rPr>
        <w:t>2</w:t>
      </w:r>
      <w:r w:rsidR="00891A4A">
        <w:rPr>
          <w:rFonts w:ascii="Times New Roman" w:hAnsi="Times New Roman" w:cs="Times New Roman"/>
          <w:b/>
          <w:bCs/>
        </w:rPr>
        <w:t xml:space="preserve">. </w:t>
      </w:r>
      <w:r w:rsidRPr="00891A4A">
        <w:rPr>
          <w:rFonts w:ascii="Times New Roman" w:hAnsi="Times New Roman" w:cs="Times New Roman"/>
          <w:b/>
          <w:bCs/>
          <w:u w:val="single"/>
        </w:rPr>
        <w:t>To receive Apologies for Absence</w:t>
      </w:r>
    </w:p>
    <w:p w14:paraId="5CA62143" w14:textId="77777777" w:rsidR="007A64E1" w:rsidRDefault="00000000" w:rsidP="00891A4A">
      <w:pPr>
        <w:rPr>
          <w:rFonts w:ascii="Times New Roman" w:hAnsi="Times New Roman" w:cs="Times New Roman"/>
        </w:rPr>
      </w:pPr>
      <w:r w:rsidRPr="00891A4A">
        <w:rPr>
          <w:rFonts w:ascii="Times New Roman" w:hAnsi="Times New Roman" w:cs="Times New Roman"/>
        </w:rPr>
        <w:t>Apologies were accepted from Cllr Backhouse.</w:t>
      </w:r>
    </w:p>
    <w:p w14:paraId="38A34397" w14:textId="77777777" w:rsidR="00891A4A" w:rsidRPr="00891A4A" w:rsidRDefault="00891A4A" w:rsidP="00891A4A">
      <w:pPr>
        <w:rPr>
          <w:rFonts w:ascii="Times New Roman" w:hAnsi="Times New Roman" w:cs="Times New Roman"/>
        </w:rPr>
      </w:pPr>
    </w:p>
    <w:p w14:paraId="6C56F7F4" w14:textId="2F786351" w:rsidR="007A64E1" w:rsidRPr="00891A4A" w:rsidRDefault="00000000" w:rsidP="00891A4A">
      <w:pPr>
        <w:rPr>
          <w:rFonts w:ascii="Times New Roman" w:hAnsi="Times New Roman" w:cs="Times New Roman"/>
        </w:rPr>
      </w:pPr>
      <w:r w:rsidRPr="00891A4A">
        <w:rPr>
          <w:rFonts w:ascii="Times New Roman" w:hAnsi="Times New Roman" w:cs="Times New Roman"/>
          <w:b/>
          <w:bCs/>
        </w:rPr>
        <w:t>3</w:t>
      </w:r>
      <w:r w:rsidR="00891A4A" w:rsidRPr="00891A4A">
        <w:rPr>
          <w:rFonts w:ascii="Times New Roman" w:hAnsi="Times New Roman" w:cs="Times New Roman"/>
          <w:b/>
          <w:bCs/>
        </w:rPr>
        <w:t>.</w:t>
      </w:r>
      <w:r w:rsidR="00891A4A">
        <w:rPr>
          <w:rFonts w:ascii="Times New Roman" w:hAnsi="Times New Roman" w:cs="Times New Roman"/>
          <w:b/>
          <w:bCs/>
        </w:rPr>
        <w:t xml:space="preserve"> </w:t>
      </w:r>
      <w:r w:rsidRPr="00891A4A">
        <w:rPr>
          <w:rFonts w:ascii="Times New Roman" w:hAnsi="Times New Roman" w:cs="Times New Roman"/>
          <w:b/>
          <w:bCs/>
          <w:u w:val="single"/>
        </w:rPr>
        <w:t>Declarations of Interest regarding matters on this agenda</w:t>
      </w:r>
    </w:p>
    <w:p w14:paraId="5F734C11" w14:textId="77777777" w:rsidR="007A64E1" w:rsidRPr="00891A4A" w:rsidRDefault="00000000" w:rsidP="00891A4A">
      <w:pPr>
        <w:rPr>
          <w:rFonts w:ascii="Times New Roman" w:hAnsi="Times New Roman" w:cs="Times New Roman"/>
        </w:rPr>
      </w:pPr>
      <w:r w:rsidRPr="00891A4A">
        <w:rPr>
          <w:rFonts w:ascii="Times New Roman" w:hAnsi="Times New Roman" w:cs="Times New Roman"/>
        </w:rPr>
        <w:t>There were none.</w:t>
      </w:r>
    </w:p>
    <w:p w14:paraId="653A0EE7" w14:textId="77777777" w:rsidR="007A64E1" w:rsidRPr="00891A4A" w:rsidRDefault="00000000" w:rsidP="00891A4A">
      <w:pPr>
        <w:rPr>
          <w:rFonts w:ascii="Times New Roman" w:hAnsi="Times New Roman" w:cs="Times New Roman"/>
        </w:rPr>
      </w:pPr>
      <w:r w:rsidRPr="00891A4A">
        <w:rPr>
          <w:rFonts w:ascii="Times New Roman" w:hAnsi="Times New Roman" w:cs="Times New Roman"/>
          <w:b/>
          <w:bCs/>
        </w:rPr>
        <w:t>3.1 – To consider any dispensations</w:t>
      </w:r>
    </w:p>
    <w:p w14:paraId="7F5A8EE1" w14:textId="77777777" w:rsidR="007A64E1" w:rsidRDefault="00000000" w:rsidP="00891A4A">
      <w:pPr>
        <w:rPr>
          <w:rFonts w:ascii="Times New Roman" w:hAnsi="Times New Roman" w:cs="Times New Roman"/>
        </w:rPr>
      </w:pPr>
      <w:r w:rsidRPr="00891A4A">
        <w:rPr>
          <w:rFonts w:ascii="Times New Roman" w:hAnsi="Times New Roman" w:cs="Times New Roman"/>
        </w:rPr>
        <w:t>None received.</w:t>
      </w:r>
    </w:p>
    <w:p w14:paraId="75698087" w14:textId="77777777" w:rsidR="001E1D54" w:rsidRPr="00891A4A" w:rsidRDefault="001E1D54" w:rsidP="00891A4A">
      <w:pPr>
        <w:rPr>
          <w:rFonts w:ascii="Times New Roman" w:hAnsi="Times New Roman" w:cs="Times New Roman"/>
        </w:rPr>
      </w:pPr>
    </w:p>
    <w:p w14:paraId="50283B35" w14:textId="538763E6" w:rsidR="007A64E1" w:rsidRPr="00891A4A" w:rsidRDefault="00000000" w:rsidP="00891A4A">
      <w:pPr>
        <w:rPr>
          <w:rFonts w:ascii="Times New Roman" w:hAnsi="Times New Roman" w:cs="Times New Roman"/>
        </w:rPr>
      </w:pPr>
      <w:r w:rsidRPr="00891A4A">
        <w:rPr>
          <w:rFonts w:ascii="Times New Roman" w:hAnsi="Times New Roman" w:cs="Times New Roman"/>
          <w:b/>
          <w:bCs/>
        </w:rPr>
        <w:t>4</w:t>
      </w:r>
      <w:r w:rsidRPr="00891A4A">
        <w:rPr>
          <w:rFonts w:ascii="Times New Roman" w:hAnsi="Times New Roman" w:cs="Times New Roman"/>
        </w:rPr>
        <w:t>.</w:t>
      </w:r>
      <w:r w:rsidR="00891A4A" w:rsidRPr="00891A4A">
        <w:rPr>
          <w:rFonts w:ascii="Times New Roman" w:hAnsi="Times New Roman" w:cs="Times New Roman"/>
        </w:rPr>
        <w:t xml:space="preserve"> </w:t>
      </w:r>
      <w:r w:rsidRPr="00891A4A">
        <w:rPr>
          <w:rFonts w:ascii="Times New Roman" w:hAnsi="Times New Roman" w:cs="Times New Roman"/>
          <w:b/>
          <w:bCs/>
          <w:u w:val="single"/>
        </w:rPr>
        <w:t>To receive the following reports</w:t>
      </w:r>
      <w:r w:rsidRPr="00891A4A">
        <w:rPr>
          <w:rFonts w:ascii="Times New Roman" w:hAnsi="Times New Roman" w:cs="Times New Roman"/>
          <w:b/>
          <w:bCs/>
        </w:rPr>
        <w:t>:</w:t>
      </w:r>
      <w:r w:rsidR="00891A4A">
        <w:rPr>
          <w:rFonts w:ascii="Times New Roman" w:hAnsi="Times New Roman" w:cs="Times New Roman"/>
          <w:b/>
          <w:bCs/>
        </w:rPr>
        <w:t>-</w:t>
      </w:r>
    </w:p>
    <w:p w14:paraId="327448A1" w14:textId="77777777" w:rsidR="007A64E1" w:rsidRPr="00891A4A" w:rsidRDefault="00000000" w:rsidP="00891A4A">
      <w:pPr>
        <w:rPr>
          <w:rFonts w:ascii="Times New Roman" w:hAnsi="Times New Roman" w:cs="Times New Roman"/>
        </w:rPr>
      </w:pPr>
      <w:r w:rsidRPr="00891A4A">
        <w:rPr>
          <w:rFonts w:ascii="Times New Roman" w:hAnsi="Times New Roman" w:cs="Times New Roman"/>
          <w:b/>
          <w:bCs/>
        </w:rPr>
        <w:t>4.1 – County Councillor Andrew Reid</w:t>
      </w:r>
    </w:p>
    <w:p w14:paraId="3213234D" w14:textId="6139C152" w:rsidR="007A64E1" w:rsidRPr="00891A4A" w:rsidRDefault="00891A4A" w:rsidP="00891A4A">
      <w:pPr>
        <w:rPr>
          <w:rFonts w:ascii="Times New Roman" w:hAnsi="Times New Roman" w:cs="Times New Roman"/>
        </w:rPr>
      </w:pPr>
      <w:r>
        <w:rPr>
          <w:rFonts w:ascii="Times New Roman" w:hAnsi="Times New Roman" w:cs="Times New Roman"/>
        </w:rPr>
        <w:t>County Cllr Reid was not present</w:t>
      </w:r>
      <w:r w:rsidR="001E1D54">
        <w:rPr>
          <w:rFonts w:ascii="Times New Roman" w:hAnsi="Times New Roman" w:cs="Times New Roman"/>
        </w:rPr>
        <w:t>.  N</w:t>
      </w:r>
      <w:r>
        <w:rPr>
          <w:rFonts w:ascii="Times New Roman" w:hAnsi="Times New Roman" w:cs="Times New Roman"/>
        </w:rPr>
        <w:t xml:space="preserve">o written </w:t>
      </w:r>
      <w:r w:rsidR="00000000" w:rsidRPr="00891A4A">
        <w:rPr>
          <w:rFonts w:ascii="Times New Roman" w:hAnsi="Times New Roman" w:cs="Times New Roman"/>
        </w:rPr>
        <w:t xml:space="preserve">report </w:t>
      </w:r>
      <w:r>
        <w:rPr>
          <w:rFonts w:ascii="Times New Roman" w:hAnsi="Times New Roman" w:cs="Times New Roman"/>
        </w:rPr>
        <w:t>had been r</w:t>
      </w:r>
      <w:r w:rsidR="00000000" w:rsidRPr="00891A4A">
        <w:rPr>
          <w:rFonts w:ascii="Times New Roman" w:hAnsi="Times New Roman" w:cs="Times New Roman"/>
        </w:rPr>
        <w:t>eceived.</w:t>
      </w:r>
    </w:p>
    <w:p w14:paraId="233E2082" w14:textId="77777777" w:rsidR="007A64E1" w:rsidRPr="00891A4A" w:rsidRDefault="00000000" w:rsidP="00891A4A">
      <w:pPr>
        <w:rPr>
          <w:rFonts w:ascii="Times New Roman" w:hAnsi="Times New Roman" w:cs="Times New Roman"/>
        </w:rPr>
      </w:pPr>
      <w:r w:rsidRPr="00891A4A">
        <w:rPr>
          <w:rFonts w:ascii="Times New Roman" w:hAnsi="Times New Roman" w:cs="Times New Roman"/>
          <w:b/>
          <w:bCs/>
        </w:rPr>
        <w:t>4.2 – District Councillor Tim Wilson</w:t>
      </w:r>
    </w:p>
    <w:p w14:paraId="2171E568" w14:textId="654DD43E" w:rsidR="007A64E1" w:rsidRPr="00891A4A" w:rsidRDefault="00891A4A" w:rsidP="00891A4A">
      <w:pPr>
        <w:rPr>
          <w:rFonts w:ascii="Times New Roman" w:hAnsi="Times New Roman" w:cs="Times New Roman"/>
        </w:rPr>
      </w:pPr>
      <w:r>
        <w:rPr>
          <w:rFonts w:ascii="Times New Roman" w:hAnsi="Times New Roman" w:cs="Times New Roman"/>
        </w:rPr>
        <w:t>District Cllr Wilson was not present</w:t>
      </w:r>
      <w:r w:rsidR="001E1D54">
        <w:rPr>
          <w:rFonts w:ascii="Times New Roman" w:hAnsi="Times New Roman" w:cs="Times New Roman"/>
        </w:rPr>
        <w:t>.  N</w:t>
      </w:r>
      <w:r>
        <w:rPr>
          <w:rFonts w:ascii="Times New Roman" w:hAnsi="Times New Roman" w:cs="Times New Roman"/>
        </w:rPr>
        <w:t xml:space="preserve">o written </w:t>
      </w:r>
      <w:r w:rsidR="00000000" w:rsidRPr="00891A4A">
        <w:rPr>
          <w:rFonts w:ascii="Times New Roman" w:hAnsi="Times New Roman" w:cs="Times New Roman"/>
        </w:rPr>
        <w:t>report</w:t>
      </w:r>
      <w:r>
        <w:rPr>
          <w:rFonts w:ascii="Times New Roman" w:hAnsi="Times New Roman" w:cs="Times New Roman"/>
        </w:rPr>
        <w:t xml:space="preserve"> had been</w:t>
      </w:r>
      <w:r w:rsidR="00000000" w:rsidRPr="00891A4A">
        <w:rPr>
          <w:rFonts w:ascii="Times New Roman" w:hAnsi="Times New Roman" w:cs="Times New Roman"/>
        </w:rPr>
        <w:t xml:space="preserve"> received.</w:t>
      </w:r>
    </w:p>
    <w:p w14:paraId="297A99E1" w14:textId="77777777" w:rsidR="007A64E1" w:rsidRPr="00891A4A" w:rsidRDefault="00000000" w:rsidP="00891A4A">
      <w:pPr>
        <w:rPr>
          <w:rFonts w:ascii="Times New Roman" w:hAnsi="Times New Roman" w:cs="Times New Roman"/>
        </w:rPr>
      </w:pPr>
      <w:r w:rsidRPr="00891A4A">
        <w:rPr>
          <w:rFonts w:ascii="Times New Roman" w:hAnsi="Times New Roman" w:cs="Times New Roman"/>
          <w:b/>
          <w:bCs/>
        </w:rPr>
        <w:t>4.3 – Parish Clerk</w:t>
      </w:r>
    </w:p>
    <w:p w14:paraId="5F6E1112" w14:textId="36C6CE38" w:rsidR="007A64E1" w:rsidRPr="00891A4A" w:rsidRDefault="00000000">
      <w:pPr>
        <w:spacing w:after="160"/>
        <w:rPr>
          <w:rFonts w:ascii="Times New Roman" w:hAnsi="Times New Roman" w:cs="Times New Roman"/>
        </w:rPr>
      </w:pPr>
      <w:r w:rsidRPr="00891A4A">
        <w:rPr>
          <w:rFonts w:ascii="Times New Roman" w:hAnsi="Times New Roman" w:cs="Times New Roman"/>
        </w:rPr>
        <w:t xml:space="preserve">The Parish Clerk reported on </w:t>
      </w:r>
      <w:r w:rsidR="00891A4A">
        <w:rPr>
          <w:rFonts w:ascii="Times New Roman" w:hAnsi="Times New Roman" w:cs="Times New Roman"/>
        </w:rPr>
        <w:t>an</w:t>
      </w:r>
      <w:r w:rsidRPr="00891A4A">
        <w:rPr>
          <w:rFonts w:ascii="Times New Roman" w:hAnsi="Times New Roman" w:cs="Times New Roman"/>
        </w:rPr>
        <w:t xml:space="preserve"> Emergency Planning </w:t>
      </w:r>
      <w:r w:rsidR="001E1D54">
        <w:rPr>
          <w:rFonts w:ascii="Times New Roman" w:hAnsi="Times New Roman" w:cs="Times New Roman"/>
        </w:rPr>
        <w:t>webinar</w:t>
      </w:r>
      <w:r w:rsidRPr="00891A4A">
        <w:rPr>
          <w:rFonts w:ascii="Times New Roman" w:hAnsi="Times New Roman" w:cs="Times New Roman"/>
        </w:rPr>
        <w:t xml:space="preserve"> she had attended and provided an update on </w:t>
      </w:r>
      <w:r w:rsidR="00891A4A">
        <w:rPr>
          <w:rFonts w:ascii="Times New Roman" w:hAnsi="Times New Roman" w:cs="Times New Roman"/>
        </w:rPr>
        <w:t xml:space="preserve">possible </w:t>
      </w:r>
      <w:r w:rsidRPr="00891A4A">
        <w:rPr>
          <w:rFonts w:ascii="Times New Roman" w:hAnsi="Times New Roman" w:cs="Times New Roman"/>
        </w:rPr>
        <w:t xml:space="preserve">funding for the bus shelter. </w:t>
      </w:r>
      <w:r w:rsidR="00891A4A">
        <w:rPr>
          <w:rFonts w:ascii="Times New Roman" w:hAnsi="Times New Roman" w:cs="Times New Roman"/>
        </w:rPr>
        <w:t xml:space="preserve">Cllr Parker </w:t>
      </w:r>
      <w:r w:rsidRPr="00891A4A">
        <w:rPr>
          <w:rFonts w:ascii="Times New Roman" w:hAnsi="Times New Roman" w:cs="Times New Roman"/>
        </w:rPr>
        <w:t xml:space="preserve">advised that a </w:t>
      </w:r>
      <w:r w:rsidR="001E1D54">
        <w:rPr>
          <w:rFonts w:ascii="Times New Roman" w:hAnsi="Times New Roman" w:cs="Times New Roman"/>
        </w:rPr>
        <w:t>p</w:t>
      </w:r>
      <w:r w:rsidRPr="00891A4A">
        <w:rPr>
          <w:rFonts w:ascii="Times New Roman" w:hAnsi="Times New Roman" w:cs="Times New Roman"/>
        </w:rPr>
        <w:t>ot of money would be available for community energy projects</w:t>
      </w:r>
      <w:r w:rsidR="00891A4A">
        <w:rPr>
          <w:rFonts w:ascii="Times New Roman" w:hAnsi="Times New Roman" w:cs="Times New Roman"/>
        </w:rPr>
        <w:t xml:space="preserve"> and</w:t>
      </w:r>
      <w:r w:rsidRPr="00891A4A">
        <w:rPr>
          <w:rFonts w:ascii="Times New Roman" w:hAnsi="Times New Roman" w:cs="Times New Roman"/>
        </w:rPr>
        <w:t xml:space="preserve"> asked the Clerk whether she had heard about this fund, to which the Clerk confirmed she had not yet received </w:t>
      </w:r>
      <w:r w:rsidR="001E1D54">
        <w:rPr>
          <w:rFonts w:ascii="Times New Roman" w:hAnsi="Times New Roman" w:cs="Times New Roman"/>
        </w:rPr>
        <w:t xml:space="preserve">any </w:t>
      </w:r>
      <w:r w:rsidRPr="00891A4A">
        <w:rPr>
          <w:rFonts w:ascii="Times New Roman" w:hAnsi="Times New Roman" w:cs="Times New Roman"/>
        </w:rPr>
        <w:t>details</w:t>
      </w:r>
      <w:r w:rsidR="001E1D54">
        <w:rPr>
          <w:rFonts w:ascii="Times New Roman" w:hAnsi="Times New Roman" w:cs="Times New Roman"/>
        </w:rPr>
        <w:t xml:space="preserve"> regarding this fund.</w:t>
      </w:r>
    </w:p>
    <w:p w14:paraId="1C91D28E" w14:textId="73624760" w:rsidR="007A64E1" w:rsidRPr="00891A4A" w:rsidRDefault="00000000" w:rsidP="00891A4A">
      <w:pPr>
        <w:rPr>
          <w:rFonts w:ascii="Times New Roman" w:hAnsi="Times New Roman" w:cs="Times New Roman"/>
          <w:u w:val="single"/>
        </w:rPr>
      </w:pPr>
      <w:r w:rsidRPr="00891A4A">
        <w:rPr>
          <w:rFonts w:ascii="Times New Roman" w:hAnsi="Times New Roman" w:cs="Times New Roman"/>
          <w:b/>
          <w:bCs/>
        </w:rPr>
        <w:t>5.</w:t>
      </w:r>
      <w:r w:rsidR="00891A4A">
        <w:rPr>
          <w:rFonts w:ascii="Times New Roman" w:hAnsi="Times New Roman" w:cs="Times New Roman"/>
          <w:b/>
          <w:bCs/>
        </w:rPr>
        <w:t xml:space="preserve"> </w:t>
      </w:r>
      <w:r w:rsidRPr="00891A4A">
        <w:rPr>
          <w:rFonts w:ascii="Times New Roman" w:hAnsi="Times New Roman" w:cs="Times New Roman"/>
          <w:b/>
          <w:bCs/>
          <w:u w:val="single"/>
        </w:rPr>
        <w:t>To Approve the draft minutes of the Parish Council meeting held on 27th January 2026</w:t>
      </w:r>
    </w:p>
    <w:p w14:paraId="21476475" w14:textId="2934A134" w:rsidR="007A64E1" w:rsidRDefault="00000000" w:rsidP="00891A4A">
      <w:pPr>
        <w:rPr>
          <w:rFonts w:ascii="Times New Roman" w:hAnsi="Times New Roman" w:cs="Times New Roman"/>
        </w:rPr>
      </w:pPr>
      <w:r w:rsidRPr="00891A4A">
        <w:rPr>
          <w:rFonts w:ascii="Times New Roman" w:hAnsi="Times New Roman" w:cs="Times New Roman"/>
        </w:rPr>
        <w:t xml:space="preserve">The draft minutes had been circulated to all Councillors prior to the meeting. These were Proposed for </w:t>
      </w:r>
      <w:r w:rsidRPr="00891A4A">
        <w:rPr>
          <w:rFonts w:ascii="Times New Roman" w:hAnsi="Times New Roman" w:cs="Times New Roman"/>
          <w:b/>
          <w:bCs/>
        </w:rPr>
        <w:t xml:space="preserve">Approval </w:t>
      </w:r>
      <w:r w:rsidRPr="00891A4A">
        <w:rPr>
          <w:rFonts w:ascii="Times New Roman" w:hAnsi="Times New Roman" w:cs="Times New Roman"/>
        </w:rPr>
        <w:t xml:space="preserve">by Cllr Parker, Seconded by Cllr Morris. </w:t>
      </w:r>
      <w:r w:rsidR="00891A4A" w:rsidRPr="00891A4A">
        <w:rPr>
          <w:rFonts w:ascii="Times New Roman" w:hAnsi="Times New Roman" w:cs="Times New Roman"/>
          <w:b/>
          <w:bCs/>
        </w:rPr>
        <w:t xml:space="preserve">3 </w:t>
      </w:r>
      <w:r w:rsidRPr="00891A4A">
        <w:rPr>
          <w:rFonts w:ascii="Times New Roman" w:hAnsi="Times New Roman" w:cs="Times New Roman"/>
          <w:b/>
          <w:bCs/>
        </w:rPr>
        <w:t xml:space="preserve">in </w:t>
      </w:r>
      <w:r w:rsidR="00891A4A" w:rsidRPr="00891A4A">
        <w:rPr>
          <w:rFonts w:ascii="Times New Roman" w:hAnsi="Times New Roman" w:cs="Times New Roman"/>
          <w:b/>
          <w:bCs/>
        </w:rPr>
        <w:t>F</w:t>
      </w:r>
      <w:r w:rsidRPr="00891A4A">
        <w:rPr>
          <w:rFonts w:ascii="Times New Roman" w:hAnsi="Times New Roman" w:cs="Times New Roman"/>
          <w:b/>
          <w:bCs/>
        </w:rPr>
        <w:t>avour,</w:t>
      </w:r>
      <w:r w:rsidR="00891A4A" w:rsidRPr="00891A4A">
        <w:rPr>
          <w:rFonts w:ascii="Times New Roman" w:hAnsi="Times New Roman" w:cs="Times New Roman"/>
          <w:b/>
          <w:bCs/>
        </w:rPr>
        <w:t xml:space="preserve"> 1 A</w:t>
      </w:r>
      <w:r w:rsidRPr="00891A4A">
        <w:rPr>
          <w:rFonts w:ascii="Times New Roman" w:hAnsi="Times New Roman" w:cs="Times New Roman"/>
          <w:b/>
          <w:bCs/>
        </w:rPr>
        <w:t>bstention</w:t>
      </w:r>
      <w:r w:rsidRPr="00891A4A">
        <w:rPr>
          <w:rFonts w:ascii="Times New Roman" w:hAnsi="Times New Roman" w:cs="Times New Roman"/>
        </w:rPr>
        <w:t>. The minutes were signed by the Chairman as a true record of th</w:t>
      </w:r>
      <w:r w:rsidR="00891A4A">
        <w:rPr>
          <w:rFonts w:ascii="Times New Roman" w:hAnsi="Times New Roman" w:cs="Times New Roman"/>
        </w:rPr>
        <w:t>e</w:t>
      </w:r>
      <w:r w:rsidRPr="00891A4A">
        <w:rPr>
          <w:rFonts w:ascii="Times New Roman" w:hAnsi="Times New Roman" w:cs="Times New Roman"/>
        </w:rPr>
        <w:t xml:space="preserve"> meeting.</w:t>
      </w:r>
    </w:p>
    <w:p w14:paraId="7515C8F5" w14:textId="77777777" w:rsidR="00891A4A" w:rsidRPr="00891A4A" w:rsidRDefault="00891A4A" w:rsidP="00891A4A">
      <w:pPr>
        <w:rPr>
          <w:rFonts w:ascii="Times New Roman" w:hAnsi="Times New Roman" w:cs="Times New Roman"/>
        </w:rPr>
      </w:pPr>
    </w:p>
    <w:p w14:paraId="4AE5B24C" w14:textId="1791CBB2" w:rsidR="007A64E1" w:rsidRPr="00891A4A" w:rsidRDefault="00000000" w:rsidP="00891A4A">
      <w:pPr>
        <w:rPr>
          <w:rFonts w:ascii="Times New Roman" w:hAnsi="Times New Roman" w:cs="Times New Roman"/>
        </w:rPr>
      </w:pPr>
      <w:r w:rsidRPr="00891A4A">
        <w:rPr>
          <w:rFonts w:ascii="Times New Roman" w:hAnsi="Times New Roman" w:cs="Times New Roman"/>
          <w:b/>
          <w:bCs/>
        </w:rPr>
        <w:t>6.</w:t>
      </w:r>
      <w:r w:rsidR="00891A4A">
        <w:rPr>
          <w:rFonts w:ascii="Times New Roman" w:hAnsi="Times New Roman" w:cs="Times New Roman"/>
          <w:b/>
          <w:bCs/>
        </w:rPr>
        <w:t xml:space="preserve"> </w:t>
      </w:r>
      <w:r w:rsidRPr="00891A4A">
        <w:rPr>
          <w:rFonts w:ascii="Times New Roman" w:hAnsi="Times New Roman" w:cs="Times New Roman"/>
          <w:b/>
          <w:bCs/>
          <w:u w:val="single"/>
        </w:rPr>
        <w:t>Matters arising from the Parish Council meeting held on 27th January 2026</w:t>
      </w:r>
    </w:p>
    <w:p w14:paraId="68F5E69F" w14:textId="77777777" w:rsidR="007A64E1" w:rsidRPr="00891A4A" w:rsidRDefault="00000000" w:rsidP="00891A4A">
      <w:pPr>
        <w:rPr>
          <w:rFonts w:ascii="Times New Roman" w:hAnsi="Times New Roman" w:cs="Times New Roman"/>
        </w:rPr>
      </w:pPr>
      <w:r w:rsidRPr="00891A4A">
        <w:rPr>
          <w:rFonts w:ascii="Times New Roman" w:hAnsi="Times New Roman" w:cs="Times New Roman"/>
          <w:b/>
          <w:bCs/>
        </w:rPr>
        <w:t>6.1 – BMX Bike Jumps update</w:t>
      </w:r>
    </w:p>
    <w:p w14:paraId="7B8DA05E" w14:textId="6D9EEA76" w:rsidR="007A64E1" w:rsidRPr="00891A4A" w:rsidRDefault="00000000" w:rsidP="00891A4A">
      <w:pPr>
        <w:rPr>
          <w:rFonts w:ascii="Times New Roman" w:hAnsi="Times New Roman" w:cs="Times New Roman"/>
        </w:rPr>
      </w:pPr>
      <w:r w:rsidRPr="00891A4A">
        <w:rPr>
          <w:rFonts w:ascii="Times New Roman" w:hAnsi="Times New Roman" w:cs="Times New Roman"/>
        </w:rPr>
        <w:t>The Chairman confirmed the fencing is still in place, however some work had been carried out to the mounds.</w:t>
      </w:r>
      <w:r w:rsidR="00891A4A">
        <w:rPr>
          <w:rFonts w:ascii="Times New Roman" w:hAnsi="Times New Roman" w:cs="Times New Roman"/>
        </w:rPr>
        <w:t xml:space="preserve"> </w:t>
      </w:r>
      <w:r w:rsidRPr="00891A4A">
        <w:rPr>
          <w:rFonts w:ascii="Times New Roman" w:hAnsi="Times New Roman" w:cs="Times New Roman"/>
          <w:b/>
          <w:bCs/>
        </w:rPr>
        <w:t xml:space="preserve">Action – </w:t>
      </w:r>
      <w:r w:rsidR="00891A4A" w:rsidRPr="00891A4A">
        <w:rPr>
          <w:rFonts w:ascii="Times New Roman" w:hAnsi="Times New Roman" w:cs="Times New Roman"/>
          <w:b/>
          <w:bCs/>
        </w:rPr>
        <w:t xml:space="preserve">Parish </w:t>
      </w:r>
      <w:r w:rsidRPr="00891A4A">
        <w:rPr>
          <w:rFonts w:ascii="Times New Roman" w:hAnsi="Times New Roman" w:cs="Times New Roman"/>
          <w:b/>
          <w:bCs/>
        </w:rPr>
        <w:t xml:space="preserve">Clerk to contact </w:t>
      </w:r>
      <w:r w:rsidR="00891A4A" w:rsidRPr="00891A4A">
        <w:rPr>
          <w:rFonts w:ascii="Times New Roman" w:hAnsi="Times New Roman" w:cs="Times New Roman"/>
          <w:b/>
          <w:bCs/>
        </w:rPr>
        <w:t xml:space="preserve">District </w:t>
      </w:r>
      <w:r w:rsidRPr="00891A4A">
        <w:rPr>
          <w:rFonts w:ascii="Times New Roman" w:hAnsi="Times New Roman" w:cs="Times New Roman"/>
          <w:b/>
          <w:bCs/>
        </w:rPr>
        <w:t>Cllr Wilson to contact Forestry England</w:t>
      </w:r>
      <w:r w:rsidR="001E1D54">
        <w:rPr>
          <w:rFonts w:ascii="Times New Roman" w:hAnsi="Times New Roman" w:cs="Times New Roman"/>
          <w:b/>
          <w:bCs/>
        </w:rPr>
        <w:t xml:space="preserve"> for an update and request details for the contact so she can contact Forestry England direct</w:t>
      </w:r>
      <w:r w:rsidRPr="00891A4A">
        <w:rPr>
          <w:rFonts w:ascii="Times New Roman" w:hAnsi="Times New Roman" w:cs="Times New Roman"/>
          <w:b/>
          <w:bCs/>
        </w:rPr>
        <w:t>.</w:t>
      </w:r>
    </w:p>
    <w:p w14:paraId="682C4799" w14:textId="7CC27C5A" w:rsidR="007A64E1" w:rsidRPr="00891A4A" w:rsidRDefault="00000000" w:rsidP="00891A4A">
      <w:pPr>
        <w:rPr>
          <w:rFonts w:ascii="Times New Roman" w:hAnsi="Times New Roman" w:cs="Times New Roman"/>
          <w:b/>
          <w:bCs/>
        </w:rPr>
      </w:pPr>
      <w:r w:rsidRPr="00891A4A">
        <w:rPr>
          <w:rFonts w:ascii="Times New Roman" w:hAnsi="Times New Roman" w:cs="Times New Roman"/>
        </w:rPr>
        <w:t xml:space="preserve">It was reported that horses in the field next to </w:t>
      </w:r>
      <w:r w:rsidR="001E1D54">
        <w:rPr>
          <w:rFonts w:ascii="Times New Roman" w:hAnsi="Times New Roman" w:cs="Times New Roman"/>
        </w:rPr>
        <w:t>T</w:t>
      </w:r>
      <w:r w:rsidRPr="00891A4A">
        <w:rPr>
          <w:rFonts w:ascii="Times New Roman" w:hAnsi="Times New Roman" w:cs="Times New Roman"/>
        </w:rPr>
        <w:t>he Close had continued to get out onto the road. Cllr Haynes suggested the Parish Council should ask the landowner to repair the fence.</w:t>
      </w:r>
      <w:r w:rsidR="00891A4A">
        <w:rPr>
          <w:rFonts w:ascii="Times New Roman" w:hAnsi="Times New Roman" w:cs="Times New Roman"/>
        </w:rPr>
        <w:t xml:space="preserve">  </w:t>
      </w:r>
      <w:r w:rsidRPr="00891A4A">
        <w:rPr>
          <w:rFonts w:ascii="Times New Roman" w:hAnsi="Times New Roman" w:cs="Times New Roman"/>
          <w:b/>
          <w:bCs/>
        </w:rPr>
        <w:t xml:space="preserve">Action – </w:t>
      </w:r>
      <w:r w:rsidR="00891A4A" w:rsidRPr="00891A4A">
        <w:rPr>
          <w:rFonts w:ascii="Times New Roman" w:hAnsi="Times New Roman" w:cs="Times New Roman"/>
          <w:b/>
          <w:bCs/>
        </w:rPr>
        <w:t xml:space="preserve">Parish </w:t>
      </w:r>
      <w:r w:rsidRPr="00891A4A">
        <w:rPr>
          <w:rFonts w:ascii="Times New Roman" w:hAnsi="Times New Roman" w:cs="Times New Roman"/>
          <w:b/>
          <w:bCs/>
        </w:rPr>
        <w:t xml:space="preserve">Clerk to write to landowner regarding </w:t>
      </w:r>
      <w:r w:rsidR="00891A4A">
        <w:rPr>
          <w:rFonts w:ascii="Times New Roman" w:hAnsi="Times New Roman" w:cs="Times New Roman"/>
          <w:b/>
          <w:bCs/>
        </w:rPr>
        <w:t xml:space="preserve">the </w:t>
      </w:r>
      <w:r w:rsidRPr="00891A4A">
        <w:rPr>
          <w:rFonts w:ascii="Times New Roman" w:hAnsi="Times New Roman" w:cs="Times New Roman"/>
          <w:b/>
          <w:bCs/>
        </w:rPr>
        <w:t>fence.</w:t>
      </w:r>
    </w:p>
    <w:p w14:paraId="05C3AE60" w14:textId="77777777" w:rsidR="007A64E1" w:rsidRPr="00891A4A" w:rsidRDefault="00000000" w:rsidP="00891A4A">
      <w:pPr>
        <w:rPr>
          <w:rFonts w:ascii="Times New Roman" w:hAnsi="Times New Roman" w:cs="Times New Roman"/>
        </w:rPr>
      </w:pPr>
      <w:r w:rsidRPr="00891A4A">
        <w:rPr>
          <w:rFonts w:ascii="Times New Roman" w:hAnsi="Times New Roman" w:cs="Times New Roman"/>
          <w:b/>
          <w:bCs/>
        </w:rPr>
        <w:t>6.2 – Linking Footpaths – Linking footpath from Sudbourne to Iken update</w:t>
      </w:r>
    </w:p>
    <w:p w14:paraId="3F0551AC" w14:textId="77777777" w:rsidR="007A64E1" w:rsidRDefault="00000000" w:rsidP="00891A4A">
      <w:pPr>
        <w:rPr>
          <w:rFonts w:ascii="Times New Roman" w:hAnsi="Times New Roman" w:cs="Times New Roman"/>
        </w:rPr>
      </w:pPr>
      <w:r w:rsidRPr="00891A4A">
        <w:rPr>
          <w:rFonts w:ascii="Times New Roman" w:hAnsi="Times New Roman" w:cs="Times New Roman"/>
        </w:rPr>
        <w:t>The Chairman advised there was no update since sending the email to the landowner.</w:t>
      </w:r>
    </w:p>
    <w:p w14:paraId="6D7BF3A5" w14:textId="77777777" w:rsidR="001E1D54" w:rsidRDefault="001E1D54" w:rsidP="00891A4A">
      <w:pPr>
        <w:rPr>
          <w:rFonts w:ascii="Times New Roman" w:hAnsi="Times New Roman" w:cs="Times New Roman"/>
        </w:rPr>
      </w:pPr>
    </w:p>
    <w:p w14:paraId="5610664A" w14:textId="77777777" w:rsidR="001E1D54" w:rsidRDefault="001E1D54" w:rsidP="00891A4A">
      <w:pPr>
        <w:rPr>
          <w:rFonts w:ascii="Times New Roman" w:hAnsi="Times New Roman" w:cs="Times New Roman"/>
        </w:rPr>
      </w:pPr>
    </w:p>
    <w:p w14:paraId="4A9FDA3F" w14:textId="77777777" w:rsidR="001E1D54" w:rsidRPr="00891A4A" w:rsidRDefault="001E1D54" w:rsidP="00891A4A">
      <w:pPr>
        <w:rPr>
          <w:rFonts w:ascii="Times New Roman" w:hAnsi="Times New Roman" w:cs="Times New Roman"/>
        </w:rPr>
      </w:pPr>
    </w:p>
    <w:p w14:paraId="4A1B012F" w14:textId="77777777" w:rsidR="007A64E1" w:rsidRPr="00891A4A" w:rsidRDefault="00000000" w:rsidP="00891A4A">
      <w:pPr>
        <w:rPr>
          <w:rFonts w:ascii="Times New Roman" w:hAnsi="Times New Roman" w:cs="Times New Roman"/>
        </w:rPr>
      </w:pPr>
      <w:r w:rsidRPr="00891A4A">
        <w:rPr>
          <w:rFonts w:ascii="Times New Roman" w:hAnsi="Times New Roman" w:cs="Times New Roman"/>
          <w:b/>
          <w:bCs/>
        </w:rPr>
        <w:lastRenderedPageBreak/>
        <w:t>6.3 – Emergency Plan update</w:t>
      </w:r>
    </w:p>
    <w:p w14:paraId="09094FC7" w14:textId="02605263" w:rsidR="007A64E1" w:rsidRDefault="00000000" w:rsidP="00891A4A">
      <w:pPr>
        <w:rPr>
          <w:rFonts w:ascii="Times New Roman" w:hAnsi="Times New Roman" w:cs="Times New Roman"/>
        </w:rPr>
      </w:pPr>
      <w:r w:rsidRPr="00891A4A">
        <w:rPr>
          <w:rFonts w:ascii="Times New Roman" w:hAnsi="Times New Roman" w:cs="Times New Roman"/>
        </w:rPr>
        <w:t xml:space="preserve">The </w:t>
      </w:r>
      <w:r w:rsidR="00891A4A">
        <w:rPr>
          <w:rFonts w:ascii="Times New Roman" w:hAnsi="Times New Roman" w:cs="Times New Roman"/>
        </w:rPr>
        <w:t xml:space="preserve">Parish </w:t>
      </w:r>
      <w:r w:rsidRPr="00891A4A">
        <w:rPr>
          <w:rFonts w:ascii="Times New Roman" w:hAnsi="Times New Roman" w:cs="Times New Roman"/>
        </w:rPr>
        <w:t xml:space="preserve">Clerk reported that she had attended the Emergency Planning </w:t>
      </w:r>
      <w:r w:rsidR="006602EC">
        <w:rPr>
          <w:rFonts w:ascii="Times New Roman" w:hAnsi="Times New Roman" w:cs="Times New Roman"/>
        </w:rPr>
        <w:t>webinar</w:t>
      </w:r>
      <w:r w:rsidRPr="00891A4A">
        <w:rPr>
          <w:rFonts w:ascii="Times New Roman" w:hAnsi="Times New Roman" w:cs="Times New Roman"/>
        </w:rPr>
        <w:t xml:space="preserve"> and advised that the Village Hall would need to be assessed before being allocated as a </w:t>
      </w:r>
      <w:r w:rsidR="006602EC">
        <w:rPr>
          <w:rFonts w:ascii="Times New Roman" w:hAnsi="Times New Roman" w:cs="Times New Roman"/>
        </w:rPr>
        <w:t>R</w:t>
      </w:r>
      <w:r w:rsidRPr="00891A4A">
        <w:rPr>
          <w:rFonts w:ascii="Times New Roman" w:hAnsi="Times New Roman" w:cs="Times New Roman"/>
        </w:rPr>
        <w:t xml:space="preserve">est </w:t>
      </w:r>
      <w:r w:rsidR="006602EC">
        <w:rPr>
          <w:rFonts w:ascii="Times New Roman" w:hAnsi="Times New Roman" w:cs="Times New Roman"/>
        </w:rPr>
        <w:t>C</w:t>
      </w:r>
      <w:r w:rsidRPr="00891A4A">
        <w:rPr>
          <w:rFonts w:ascii="Times New Roman" w:hAnsi="Times New Roman" w:cs="Times New Roman"/>
        </w:rPr>
        <w:t xml:space="preserve">entre. It was agreed that the Clerk would </w:t>
      </w:r>
      <w:proofErr w:type="gramStart"/>
      <w:r w:rsidRPr="00891A4A">
        <w:rPr>
          <w:rFonts w:ascii="Times New Roman" w:hAnsi="Times New Roman" w:cs="Times New Roman"/>
        </w:rPr>
        <w:t>look into</w:t>
      </w:r>
      <w:proofErr w:type="gramEnd"/>
      <w:r w:rsidRPr="00891A4A">
        <w:rPr>
          <w:rFonts w:ascii="Times New Roman" w:hAnsi="Times New Roman" w:cs="Times New Roman"/>
        </w:rPr>
        <w:t xml:space="preserve"> arranging the assessment and liaise with the Village Hall in respect of this. The Clerk will also share the slides from the</w:t>
      </w:r>
      <w:r w:rsidR="006602EC">
        <w:rPr>
          <w:rFonts w:ascii="Times New Roman" w:hAnsi="Times New Roman" w:cs="Times New Roman"/>
        </w:rPr>
        <w:t xml:space="preserve"> Emergency Plan webinar </w:t>
      </w:r>
      <w:r w:rsidRPr="00891A4A">
        <w:rPr>
          <w:rFonts w:ascii="Times New Roman" w:hAnsi="Times New Roman" w:cs="Times New Roman"/>
        </w:rPr>
        <w:t>with all Councillors</w:t>
      </w:r>
      <w:r w:rsidR="001E1D54">
        <w:rPr>
          <w:rFonts w:ascii="Times New Roman" w:hAnsi="Times New Roman" w:cs="Times New Roman"/>
        </w:rPr>
        <w:t>, when available.</w:t>
      </w:r>
    </w:p>
    <w:p w14:paraId="304EC25E" w14:textId="77777777" w:rsidR="001E1D54" w:rsidRPr="00891A4A" w:rsidRDefault="001E1D54" w:rsidP="00891A4A">
      <w:pPr>
        <w:rPr>
          <w:rFonts w:ascii="Times New Roman" w:hAnsi="Times New Roman" w:cs="Times New Roman"/>
        </w:rPr>
      </w:pPr>
    </w:p>
    <w:p w14:paraId="454647C1" w14:textId="114D29A0" w:rsidR="007A64E1" w:rsidRPr="006602EC" w:rsidRDefault="00000000" w:rsidP="006602EC">
      <w:pPr>
        <w:rPr>
          <w:rFonts w:ascii="Times New Roman" w:hAnsi="Times New Roman" w:cs="Times New Roman"/>
          <w:u w:val="single"/>
        </w:rPr>
      </w:pPr>
      <w:r w:rsidRPr="00891A4A">
        <w:rPr>
          <w:rFonts w:ascii="Times New Roman" w:hAnsi="Times New Roman" w:cs="Times New Roman"/>
          <w:b/>
          <w:bCs/>
        </w:rPr>
        <w:t>7</w:t>
      </w:r>
      <w:r w:rsidRPr="006602EC">
        <w:rPr>
          <w:rFonts w:ascii="Times New Roman" w:hAnsi="Times New Roman" w:cs="Times New Roman"/>
          <w:b/>
          <w:bCs/>
          <w:u w:val="single"/>
        </w:rPr>
        <w:t>.</w:t>
      </w:r>
      <w:r w:rsidR="006602EC" w:rsidRPr="006602EC">
        <w:rPr>
          <w:rFonts w:ascii="Times New Roman" w:hAnsi="Times New Roman" w:cs="Times New Roman"/>
          <w:b/>
          <w:bCs/>
          <w:u w:val="single"/>
        </w:rPr>
        <w:t xml:space="preserve"> </w:t>
      </w:r>
      <w:r w:rsidRPr="006602EC">
        <w:rPr>
          <w:rFonts w:ascii="Times New Roman" w:hAnsi="Times New Roman" w:cs="Times New Roman"/>
          <w:b/>
          <w:bCs/>
          <w:u w:val="single"/>
        </w:rPr>
        <w:t>Parish Council matters</w:t>
      </w:r>
    </w:p>
    <w:p w14:paraId="343B9560" w14:textId="77777777" w:rsidR="007A64E1" w:rsidRPr="00891A4A" w:rsidRDefault="00000000" w:rsidP="006602EC">
      <w:pPr>
        <w:rPr>
          <w:rFonts w:ascii="Times New Roman" w:hAnsi="Times New Roman" w:cs="Times New Roman"/>
        </w:rPr>
      </w:pPr>
      <w:r w:rsidRPr="00891A4A">
        <w:rPr>
          <w:rFonts w:ascii="Times New Roman" w:hAnsi="Times New Roman" w:cs="Times New Roman"/>
          <w:b/>
          <w:bCs/>
        </w:rPr>
        <w:t>7.1 – Sizewell C and other energy projects update</w:t>
      </w:r>
    </w:p>
    <w:p w14:paraId="6CDE4AAE" w14:textId="5D7555A3" w:rsidR="007A64E1" w:rsidRPr="001E1D54" w:rsidRDefault="00000000" w:rsidP="006602EC">
      <w:pPr>
        <w:rPr>
          <w:rFonts w:ascii="Times New Roman" w:hAnsi="Times New Roman" w:cs="Times New Roman"/>
          <w:b/>
          <w:bCs/>
        </w:rPr>
      </w:pPr>
      <w:r w:rsidRPr="00891A4A">
        <w:rPr>
          <w:rFonts w:ascii="Times New Roman" w:hAnsi="Times New Roman" w:cs="Times New Roman"/>
        </w:rPr>
        <w:t xml:space="preserve">Cllr Parker reported that the </w:t>
      </w:r>
      <w:proofErr w:type="spellStart"/>
      <w:r w:rsidRPr="00891A4A">
        <w:rPr>
          <w:rFonts w:ascii="Times New Roman" w:hAnsi="Times New Roman" w:cs="Times New Roman"/>
        </w:rPr>
        <w:t>Sealink</w:t>
      </w:r>
      <w:proofErr w:type="spellEnd"/>
      <w:r w:rsidRPr="00891A4A">
        <w:rPr>
          <w:rFonts w:ascii="Times New Roman" w:hAnsi="Times New Roman" w:cs="Times New Roman"/>
        </w:rPr>
        <w:t xml:space="preserve"> project is going through the Development Consent Order process </w:t>
      </w:r>
      <w:r w:rsidR="006602EC">
        <w:rPr>
          <w:rFonts w:ascii="Times New Roman" w:hAnsi="Times New Roman" w:cs="Times New Roman"/>
        </w:rPr>
        <w:t xml:space="preserve">to which he </w:t>
      </w:r>
      <w:r w:rsidRPr="00891A4A">
        <w:rPr>
          <w:rFonts w:ascii="Times New Roman" w:hAnsi="Times New Roman" w:cs="Times New Roman"/>
        </w:rPr>
        <w:t>provided details</w:t>
      </w:r>
      <w:r w:rsidR="006602EC">
        <w:rPr>
          <w:rFonts w:ascii="Times New Roman" w:hAnsi="Times New Roman" w:cs="Times New Roman"/>
        </w:rPr>
        <w:t xml:space="preserve">.  </w:t>
      </w:r>
      <w:r w:rsidRPr="00891A4A">
        <w:rPr>
          <w:rFonts w:ascii="Times New Roman" w:hAnsi="Times New Roman" w:cs="Times New Roman"/>
        </w:rPr>
        <w:t xml:space="preserve">Cllr Parker advised that he had asked to be a member of the </w:t>
      </w:r>
      <w:r w:rsidR="006602EC">
        <w:rPr>
          <w:rFonts w:ascii="Times New Roman" w:hAnsi="Times New Roman" w:cs="Times New Roman"/>
        </w:rPr>
        <w:t xml:space="preserve">Sizewell C </w:t>
      </w:r>
      <w:r w:rsidR="001E1D54">
        <w:rPr>
          <w:rFonts w:ascii="Times New Roman" w:hAnsi="Times New Roman" w:cs="Times New Roman"/>
        </w:rPr>
        <w:t xml:space="preserve">Community </w:t>
      </w:r>
      <w:r w:rsidRPr="00891A4A">
        <w:rPr>
          <w:rFonts w:ascii="Times New Roman" w:hAnsi="Times New Roman" w:cs="Times New Roman"/>
        </w:rPr>
        <w:t>Transport Forum but had been declined and</w:t>
      </w:r>
      <w:r w:rsidR="006602EC">
        <w:rPr>
          <w:rFonts w:ascii="Times New Roman" w:hAnsi="Times New Roman" w:cs="Times New Roman"/>
        </w:rPr>
        <w:t xml:space="preserve"> reported that</w:t>
      </w:r>
      <w:r w:rsidRPr="00891A4A">
        <w:rPr>
          <w:rFonts w:ascii="Times New Roman" w:hAnsi="Times New Roman" w:cs="Times New Roman"/>
        </w:rPr>
        <w:t xml:space="preserve"> he intended to send an email regarding this</w:t>
      </w:r>
      <w:r w:rsidR="001E1D54">
        <w:rPr>
          <w:rFonts w:ascii="Times New Roman" w:hAnsi="Times New Roman" w:cs="Times New Roman"/>
        </w:rPr>
        <w:t xml:space="preserve"> to which </w:t>
      </w:r>
      <w:r w:rsidRPr="00891A4A">
        <w:rPr>
          <w:rFonts w:ascii="Times New Roman" w:hAnsi="Times New Roman" w:cs="Times New Roman"/>
        </w:rPr>
        <w:t xml:space="preserve">a draft had been circulated to all Councillors prior to the meeting. It was proposed that the Parish Council </w:t>
      </w:r>
      <w:r w:rsidR="001E1D54">
        <w:rPr>
          <w:rFonts w:ascii="Times New Roman" w:hAnsi="Times New Roman" w:cs="Times New Roman"/>
        </w:rPr>
        <w:t>c</w:t>
      </w:r>
      <w:r w:rsidRPr="00891A4A">
        <w:rPr>
          <w:rFonts w:ascii="Times New Roman" w:hAnsi="Times New Roman" w:cs="Times New Roman"/>
        </w:rPr>
        <w:t>ould write to all surrounding parishes regarding this matter, and that the email should come from the Chairman</w:t>
      </w:r>
      <w:r w:rsidRPr="001E1D54">
        <w:rPr>
          <w:rFonts w:ascii="Times New Roman" w:hAnsi="Times New Roman" w:cs="Times New Roman"/>
          <w:b/>
          <w:bCs/>
        </w:rPr>
        <w:t>.</w:t>
      </w:r>
      <w:r w:rsidR="001E1D54" w:rsidRPr="001E1D54">
        <w:rPr>
          <w:rFonts w:ascii="Times New Roman" w:hAnsi="Times New Roman" w:cs="Times New Roman"/>
          <w:b/>
          <w:bCs/>
        </w:rPr>
        <w:t xml:space="preserve">  Action – Cllr Parker to draft correspondence to surrounding parishes</w:t>
      </w:r>
      <w:r w:rsidR="001E1D54">
        <w:rPr>
          <w:rFonts w:ascii="Times New Roman" w:hAnsi="Times New Roman" w:cs="Times New Roman"/>
          <w:b/>
          <w:bCs/>
        </w:rPr>
        <w:t>.</w:t>
      </w:r>
    </w:p>
    <w:p w14:paraId="26E3E801" w14:textId="77777777" w:rsidR="007A64E1" w:rsidRPr="00891A4A" w:rsidRDefault="00000000" w:rsidP="006602EC">
      <w:pPr>
        <w:rPr>
          <w:rFonts w:ascii="Times New Roman" w:hAnsi="Times New Roman" w:cs="Times New Roman"/>
        </w:rPr>
      </w:pPr>
      <w:r w:rsidRPr="00891A4A">
        <w:rPr>
          <w:rFonts w:ascii="Times New Roman" w:hAnsi="Times New Roman" w:cs="Times New Roman"/>
          <w:b/>
          <w:bCs/>
        </w:rPr>
        <w:t>7.2 – Alde &amp; Ore Estuary Partnership update</w:t>
      </w:r>
    </w:p>
    <w:p w14:paraId="60D1183C" w14:textId="77777777" w:rsidR="006602EC" w:rsidRDefault="00000000" w:rsidP="006602EC">
      <w:pPr>
        <w:rPr>
          <w:rFonts w:ascii="Times New Roman" w:hAnsi="Times New Roman" w:cs="Times New Roman"/>
        </w:rPr>
      </w:pPr>
      <w:r w:rsidRPr="00891A4A">
        <w:rPr>
          <w:rFonts w:ascii="Times New Roman" w:hAnsi="Times New Roman" w:cs="Times New Roman"/>
        </w:rPr>
        <w:t>Cllr Parker reported that he would be attending a meeting on 26th March 2026 and would provide an update at the next meeting.</w:t>
      </w:r>
    </w:p>
    <w:p w14:paraId="7E1E0CA3" w14:textId="77777777" w:rsidR="006602EC" w:rsidRDefault="006602EC" w:rsidP="006602EC">
      <w:pPr>
        <w:rPr>
          <w:rFonts w:ascii="Times New Roman" w:hAnsi="Times New Roman" w:cs="Times New Roman"/>
        </w:rPr>
      </w:pPr>
    </w:p>
    <w:p w14:paraId="3BD974AC" w14:textId="2EA19C42" w:rsidR="007A64E1" w:rsidRPr="006602EC" w:rsidRDefault="00000000" w:rsidP="006602EC">
      <w:pPr>
        <w:rPr>
          <w:rFonts w:ascii="Times New Roman" w:hAnsi="Times New Roman" w:cs="Times New Roman"/>
          <w:u w:val="single"/>
        </w:rPr>
      </w:pPr>
      <w:r w:rsidRPr="00891A4A">
        <w:rPr>
          <w:rFonts w:ascii="Times New Roman" w:hAnsi="Times New Roman" w:cs="Times New Roman"/>
          <w:b/>
          <w:bCs/>
        </w:rPr>
        <w:t>8.</w:t>
      </w:r>
      <w:r w:rsidR="006602EC">
        <w:rPr>
          <w:rFonts w:ascii="Times New Roman" w:hAnsi="Times New Roman" w:cs="Times New Roman"/>
          <w:b/>
          <w:bCs/>
        </w:rPr>
        <w:t xml:space="preserve"> </w:t>
      </w:r>
      <w:r w:rsidRPr="006602EC">
        <w:rPr>
          <w:rFonts w:ascii="Times New Roman" w:hAnsi="Times New Roman" w:cs="Times New Roman"/>
          <w:b/>
          <w:bCs/>
          <w:u w:val="single"/>
        </w:rPr>
        <w:t>Finance</w:t>
      </w:r>
    </w:p>
    <w:p w14:paraId="2BDDD168" w14:textId="77777777" w:rsidR="006602EC" w:rsidRPr="006602EC" w:rsidRDefault="00000000" w:rsidP="006602EC">
      <w:pPr>
        <w:rPr>
          <w:rFonts w:ascii="Times New Roman" w:hAnsi="Times New Roman" w:cs="Times New Roman"/>
          <w:b/>
          <w:bCs/>
        </w:rPr>
      </w:pPr>
      <w:r w:rsidRPr="006602EC">
        <w:rPr>
          <w:rFonts w:ascii="Times New Roman" w:hAnsi="Times New Roman" w:cs="Times New Roman"/>
          <w:b/>
          <w:bCs/>
        </w:rPr>
        <w:t>8.1 – To Approve the Statement of Income &amp; Expenditure &amp; Items for Authorisation of Payment</w:t>
      </w:r>
    </w:p>
    <w:p w14:paraId="26699BC0" w14:textId="4DED8395" w:rsidR="006602EC" w:rsidRPr="006602EC" w:rsidRDefault="006602EC" w:rsidP="006602EC">
      <w:pPr>
        <w:rPr>
          <w:rFonts w:ascii="Times New Roman" w:hAnsi="Times New Roman" w:cs="Times New Roman"/>
          <w:b/>
          <w:bCs/>
          <w:u w:val="single"/>
        </w:rPr>
      </w:pPr>
      <w:r w:rsidRPr="006602EC">
        <w:rPr>
          <w:rFonts w:ascii="Times New Roman" w:hAnsi="Times New Roman" w:cs="Times New Roman"/>
          <w:b/>
          <w:bCs/>
          <w:u w:val="single"/>
        </w:rPr>
        <w:t>Income received since the last meeting</w:t>
      </w:r>
    </w:p>
    <w:p w14:paraId="3C88DD95" w14:textId="77777777" w:rsidR="006602EC" w:rsidRPr="006602EC" w:rsidRDefault="006602EC" w:rsidP="006602EC">
      <w:pPr>
        <w:pStyle w:val="Standard"/>
        <w:jc w:val="both"/>
        <w:rPr>
          <w:sz w:val="22"/>
          <w:szCs w:val="22"/>
        </w:rPr>
      </w:pPr>
      <w:r w:rsidRPr="006602EC">
        <w:rPr>
          <w:sz w:val="22"/>
          <w:szCs w:val="22"/>
        </w:rPr>
        <w:t>HMRC – VAT Reclaim</w:t>
      </w:r>
      <w:r w:rsidRPr="006602EC">
        <w:rPr>
          <w:sz w:val="22"/>
          <w:szCs w:val="22"/>
        </w:rPr>
        <w:tab/>
      </w:r>
      <w:r w:rsidRPr="006602EC">
        <w:rPr>
          <w:sz w:val="22"/>
          <w:szCs w:val="22"/>
        </w:rPr>
        <w:tab/>
      </w:r>
      <w:r w:rsidRPr="006602EC">
        <w:rPr>
          <w:sz w:val="22"/>
          <w:szCs w:val="22"/>
        </w:rPr>
        <w:tab/>
      </w:r>
      <w:r w:rsidRPr="006602EC">
        <w:rPr>
          <w:sz w:val="22"/>
          <w:szCs w:val="22"/>
        </w:rPr>
        <w:tab/>
      </w:r>
      <w:r w:rsidRPr="006602EC">
        <w:rPr>
          <w:sz w:val="22"/>
          <w:szCs w:val="22"/>
        </w:rPr>
        <w:tab/>
      </w:r>
      <w:r w:rsidRPr="006602EC">
        <w:rPr>
          <w:sz w:val="22"/>
          <w:szCs w:val="22"/>
        </w:rPr>
        <w:tab/>
        <w:t>£   477.00</w:t>
      </w:r>
    </w:p>
    <w:p w14:paraId="69A965E2" w14:textId="77777777" w:rsidR="006602EC" w:rsidRPr="006602EC" w:rsidRDefault="006602EC" w:rsidP="006602EC">
      <w:pPr>
        <w:pStyle w:val="Standard"/>
        <w:jc w:val="both"/>
        <w:rPr>
          <w:sz w:val="22"/>
          <w:szCs w:val="22"/>
        </w:rPr>
      </w:pPr>
      <w:r w:rsidRPr="006602EC">
        <w:rPr>
          <w:sz w:val="22"/>
          <w:szCs w:val="22"/>
        </w:rPr>
        <w:t>SCC – County Cllr Reid Locality Budget (Speed Sign)</w:t>
      </w:r>
      <w:r w:rsidRPr="006602EC">
        <w:rPr>
          <w:sz w:val="22"/>
          <w:szCs w:val="22"/>
        </w:rPr>
        <w:tab/>
      </w:r>
      <w:r w:rsidRPr="006602EC">
        <w:rPr>
          <w:sz w:val="22"/>
          <w:szCs w:val="22"/>
        </w:rPr>
        <w:tab/>
        <w:t>£1,169.00</w:t>
      </w:r>
    </w:p>
    <w:p w14:paraId="4D09BE85" w14:textId="77777777" w:rsidR="006602EC" w:rsidRPr="006602EC" w:rsidRDefault="006602EC" w:rsidP="006602EC">
      <w:pPr>
        <w:pStyle w:val="Standard"/>
        <w:jc w:val="both"/>
        <w:rPr>
          <w:b/>
          <w:sz w:val="22"/>
          <w:szCs w:val="22"/>
          <w:u w:val="single"/>
        </w:rPr>
      </w:pPr>
      <w:r w:rsidRPr="006602EC">
        <w:rPr>
          <w:b/>
          <w:sz w:val="22"/>
          <w:szCs w:val="22"/>
          <w:u w:val="single"/>
        </w:rPr>
        <w:t>Payments made since the last meeting</w:t>
      </w:r>
    </w:p>
    <w:p w14:paraId="09DEE037" w14:textId="77777777" w:rsidR="006602EC" w:rsidRPr="006602EC" w:rsidRDefault="006602EC" w:rsidP="006602EC">
      <w:pPr>
        <w:pStyle w:val="Standard"/>
        <w:jc w:val="both"/>
        <w:rPr>
          <w:bCs/>
          <w:sz w:val="22"/>
          <w:szCs w:val="22"/>
        </w:rPr>
      </w:pPr>
      <w:r w:rsidRPr="006602EC">
        <w:rPr>
          <w:bCs/>
          <w:sz w:val="22"/>
          <w:szCs w:val="22"/>
        </w:rPr>
        <w:t>HMRC (PAYE) – Parish Clerk</w:t>
      </w:r>
      <w:r w:rsidRPr="006602EC">
        <w:rPr>
          <w:bCs/>
          <w:sz w:val="22"/>
          <w:szCs w:val="22"/>
        </w:rPr>
        <w:tab/>
      </w:r>
      <w:r w:rsidRPr="006602EC">
        <w:rPr>
          <w:bCs/>
          <w:sz w:val="22"/>
          <w:szCs w:val="22"/>
        </w:rPr>
        <w:tab/>
      </w:r>
      <w:r w:rsidRPr="006602EC">
        <w:rPr>
          <w:bCs/>
          <w:sz w:val="22"/>
          <w:szCs w:val="22"/>
        </w:rPr>
        <w:tab/>
      </w:r>
      <w:r w:rsidRPr="006602EC">
        <w:rPr>
          <w:bCs/>
          <w:sz w:val="22"/>
          <w:szCs w:val="22"/>
        </w:rPr>
        <w:tab/>
      </w:r>
      <w:r w:rsidRPr="006602EC">
        <w:rPr>
          <w:bCs/>
          <w:sz w:val="22"/>
          <w:szCs w:val="22"/>
        </w:rPr>
        <w:tab/>
      </w:r>
      <w:proofErr w:type="gramStart"/>
      <w:r w:rsidRPr="006602EC">
        <w:rPr>
          <w:bCs/>
          <w:sz w:val="22"/>
          <w:szCs w:val="22"/>
        </w:rPr>
        <w:t>£  138.60</w:t>
      </w:r>
      <w:proofErr w:type="gramEnd"/>
    </w:p>
    <w:p w14:paraId="464C6709" w14:textId="64A05BFF" w:rsidR="006602EC" w:rsidRPr="006602EC" w:rsidRDefault="006602EC" w:rsidP="006602EC">
      <w:pPr>
        <w:pStyle w:val="Standard"/>
        <w:jc w:val="both"/>
        <w:rPr>
          <w:bCs/>
          <w:sz w:val="22"/>
          <w:szCs w:val="22"/>
        </w:rPr>
      </w:pPr>
      <w:r w:rsidRPr="006602EC">
        <w:rPr>
          <w:bCs/>
          <w:sz w:val="22"/>
          <w:szCs w:val="22"/>
        </w:rPr>
        <w:t>Jo Peters (Salary Feb’26)</w:t>
      </w:r>
      <w:r w:rsidRPr="006602EC">
        <w:rPr>
          <w:bCs/>
          <w:sz w:val="22"/>
          <w:szCs w:val="22"/>
        </w:rPr>
        <w:tab/>
      </w:r>
      <w:r w:rsidRPr="006602EC">
        <w:rPr>
          <w:bCs/>
          <w:sz w:val="22"/>
          <w:szCs w:val="22"/>
        </w:rPr>
        <w:tab/>
      </w:r>
      <w:r w:rsidRPr="006602EC">
        <w:rPr>
          <w:bCs/>
          <w:sz w:val="22"/>
          <w:szCs w:val="22"/>
        </w:rPr>
        <w:tab/>
      </w:r>
      <w:r w:rsidRPr="006602EC">
        <w:rPr>
          <w:bCs/>
          <w:sz w:val="22"/>
          <w:szCs w:val="22"/>
        </w:rPr>
        <w:tab/>
      </w:r>
      <w:r w:rsidRPr="006602EC">
        <w:rPr>
          <w:bCs/>
          <w:sz w:val="22"/>
          <w:szCs w:val="22"/>
        </w:rPr>
        <w:tab/>
      </w:r>
      <w:proofErr w:type="gramStart"/>
      <w:r w:rsidRPr="006602EC">
        <w:rPr>
          <w:bCs/>
          <w:sz w:val="22"/>
          <w:szCs w:val="22"/>
        </w:rPr>
        <w:t>£  179.97</w:t>
      </w:r>
      <w:proofErr w:type="gramEnd"/>
    </w:p>
    <w:p w14:paraId="7C19A1ED" w14:textId="77777777" w:rsidR="006602EC" w:rsidRPr="006602EC" w:rsidRDefault="006602EC" w:rsidP="006602EC">
      <w:pPr>
        <w:pStyle w:val="Standard"/>
        <w:jc w:val="both"/>
        <w:rPr>
          <w:bCs/>
          <w:sz w:val="22"/>
          <w:szCs w:val="22"/>
        </w:rPr>
      </w:pPr>
      <w:r w:rsidRPr="006602EC">
        <w:rPr>
          <w:bCs/>
          <w:sz w:val="22"/>
          <w:szCs w:val="22"/>
        </w:rPr>
        <w:t xml:space="preserve">Lloyds - Bank Charges </w:t>
      </w:r>
      <w:r w:rsidRPr="006602EC">
        <w:rPr>
          <w:bCs/>
          <w:sz w:val="22"/>
          <w:szCs w:val="22"/>
        </w:rPr>
        <w:tab/>
      </w:r>
      <w:r w:rsidRPr="006602EC">
        <w:rPr>
          <w:bCs/>
          <w:sz w:val="22"/>
          <w:szCs w:val="22"/>
        </w:rPr>
        <w:tab/>
      </w:r>
      <w:r w:rsidRPr="006602EC">
        <w:rPr>
          <w:bCs/>
          <w:sz w:val="22"/>
          <w:szCs w:val="22"/>
        </w:rPr>
        <w:tab/>
      </w:r>
      <w:r w:rsidRPr="006602EC">
        <w:rPr>
          <w:bCs/>
          <w:sz w:val="22"/>
          <w:szCs w:val="22"/>
        </w:rPr>
        <w:tab/>
      </w:r>
      <w:r w:rsidRPr="006602EC">
        <w:rPr>
          <w:bCs/>
          <w:sz w:val="22"/>
          <w:szCs w:val="22"/>
        </w:rPr>
        <w:tab/>
      </w:r>
      <w:r w:rsidRPr="006602EC">
        <w:rPr>
          <w:bCs/>
          <w:sz w:val="22"/>
          <w:szCs w:val="22"/>
        </w:rPr>
        <w:tab/>
        <w:t>£      5.25</w:t>
      </w:r>
    </w:p>
    <w:p w14:paraId="2A97755C" w14:textId="77777777" w:rsidR="006602EC" w:rsidRPr="006602EC" w:rsidRDefault="006602EC" w:rsidP="006602EC">
      <w:pPr>
        <w:pStyle w:val="Standard"/>
        <w:jc w:val="both"/>
        <w:rPr>
          <w:b/>
          <w:sz w:val="22"/>
          <w:szCs w:val="22"/>
          <w:u w:val="single"/>
        </w:rPr>
      </w:pPr>
      <w:r w:rsidRPr="006602EC">
        <w:rPr>
          <w:b/>
          <w:sz w:val="22"/>
          <w:szCs w:val="22"/>
          <w:u w:val="single"/>
        </w:rPr>
        <w:t xml:space="preserve">Bank Balances as </w:t>
      </w:r>
      <w:proofErr w:type="gramStart"/>
      <w:r w:rsidRPr="006602EC">
        <w:rPr>
          <w:b/>
          <w:sz w:val="22"/>
          <w:szCs w:val="22"/>
          <w:u w:val="single"/>
        </w:rPr>
        <w:t>at</w:t>
      </w:r>
      <w:proofErr w:type="gramEnd"/>
      <w:r w:rsidRPr="006602EC">
        <w:rPr>
          <w:b/>
          <w:sz w:val="22"/>
          <w:szCs w:val="22"/>
          <w:u w:val="single"/>
        </w:rPr>
        <w:t xml:space="preserve"> 25</w:t>
      </w:r>
      <w:r w:rsidRPr="006602EC">
        <w:rPr>
          <w:b/>
          <w:sz w:val="22"/>
          <w:szCs w:val="22"/>
          <w:u w:val="single"/>
          <w:vertAlign w:val="superscript"/>
        </w:rPr>
        <w:t>th</w:t>
      </w:r>
      <w:r w:rsidRPr="006602EC">
        <w:rPr>
          <w:b/>
          <w:sz w:val="22"/>
          <w:szCs w:val="22"/>
          <w:u w:val="single"/>
        </w:rPr>
        <w:t xml:space="preserve"> February 2026</w:t>
      </w:r>
    </w:p>
    <w:p w14:paraId="0F7E0C70" w14:textId="76F6289D" w:rsidR="006602EC" w:rsidRPr="006602EC" w:rsidRDefault="006602EC" w:rsidP="006602EC">
      <w:pPr>
        <w:pStyle w:val="Standard"/>
        <w:jc w:val="both"/>
        <w:rPr>
          <w:b/>
          <w:bCs/>
          <w:sz w:val="22"/>
          <w:szCs w:val="22"/>
        </w:rPr>
      </w:pPr>
      <w:r w:rsidRPr="006602EC">
        <w:rPr>
          <w:sz w:val="22"/>
          <w:szCs w:val="22"/>
        </w:rPr>
        <w:tab/>
      </w:r>
      <w:r w:rsidRPr="006602EC">
        <w:rPr>
          <w:sz w:val="22"/>
          <w:szCs w:val="22"/>
        </w:rPr>
        <w:tab/>
      </w:r>
      <w:r w:rsidRPr="006602EC">
        <w:rPr>
          <w:sz w:val="22"/>
          <w:szCs w:val="22"/>
        </w:rPr>
        <w:tab/>
      </w:r>
      <w:r w:rsidRPr="006602EC">
        <w:rPr>
          <w:b/>
          <w:bCs/>
          <w:sz w:val="22"/>
          <w:szCs w:val="22"/>
        </w:rPr>
        <w:t>Play Area Account</w:t>
      </w:r>
      <w:r w:rsidRPr="006602EC">
        <w:rPr>
          <w:b/>
          <w:bCs/>
          <w:sz w:val="22"/>
          <w:szCs w:val="22"/>
        </w:rPr>
        <w:tab/>
      </w:r>
      <w:r w:rsidRPr="006602EC">
        <w:rPr>
          <w:b/>
          <w:bCs/>
          <w:sz w:val="22"/>
          <w:szCs w:val="22"/>
        </w:rPr>
        <w:tab/>
      </w:r>
      <w:r w:rsidRPr="006602EC">
        <w:rPr>
          <w:b/>
          <w:bCs/>
          <w:sz w:val="22"/>
          <w:szCs w:val="22"/>
        </w:rPr>
        <w:tab/>
        <w:t>£2,616.87</w:t>
      </w:r>
    </w:p>
    <w:p w14:paraId="71AFD922" w14:textId="5C810D37" w:rsidR="006602EC" w:rsidRPr="006602EC" w:rsidRDefault="006602EC" w:rsidP="006602EC">
      <w:pPr>
        <w:pStyle w:val="Standard"/>
        <w:jc w:val="both"/>
        <w:rPr>
          <w:b/>
          <w:bCs/>
          <w:sz w:val="22"/>
          <w:szCs w:val="22"/>
        </w:rPr>
      </w:pPr>
      <w:r w:rsidRPr="006602EC">
        <w:rPr>
          <w:b/>
          <w:bCs/>
          <w:sz w:val="22"/>
          <w:szCs w:val="22"/>
        </w:rPr>
        <w:tab/>
      </w:r>
      <w:r w:rsidRPr="006602EC">
        <w:rPr>
          <w:b/>
          <w:bCs/>
          <w:sz w:val="22"/>
          <w:szCs w:val="22"/>
        </w:rPr>
        <w:tab/>
      </w:r>
      <w:r w:rsidRPr="006602EC">
        <w:rPr>
          <w:b/>
          <w:bCs/>
          <w:sz w:val="22"/>
          <w:szCs w:val="22"/>
        </w:rPr>
        <w:tab/>
        <w:t>Current Account</w:t>
      </w:r>
      <w:r w:rsidRPr="006602EC">
        <w:rPr>
          <w:b/>
          <w:bCs/>
          <w:sz w:val="22"/>
          <w:szCs w:val="22"/>
        </w:rPr>
        <w:tab/>
      </w:r>
      <w:r w:rsidRPr="006602EC">
        <w:rPr>
          <w:b/>
          <w:bCs/>
          <w:sz w:val="22"/>
          <w:szCs w:val="22"/>
        </w:rPr>
        <w:tab/>
      </w:r>
      <w:r w:rsidRPr="006602EC">
        <w:rPr>
          <w:b/>
          <w:bCs/>
          <w:sz w:val="22"/>
          <w:szCs w:val="22"/>
        </w:rPr>
        <w:tab/>
        <w:t>£2,188.91</w:t>
      </w:r>
    </w:p>
    <w:p w14:paraId="1E65A882" w14:textId="77777777" w:rsidR="006602EC" w:rsidRPr="006602EC" w:rsidRDefault="006602EC" w:rsidP="006602EC">
      <w:pPr>
        <w:pStyle w:val="Standard"/>
        <w:tabs>
          <w:tab w:val="left" w:pos="4860"/>
        </w:tabs>
        <w:jc w:val="both"/>
        <w:rPr>
          <w:b/>
          <w:bCs/>
          <w:sz w:val="22"/>
          <w:szCs w:val="22"/>
        </w:rPr>
      </w:pPr>
      <w:r w:rsidRPr="006602EC">
        <w:rPr>
          <w:b/>
          <w:bCs/>
          <w:sz w:val="22"/>
          <w:szCs w:val="22"/>
          <w:u w:val="single"/>
        </w:rPr>
        <w:t>Invoices to be Approved at this meeting</w:t>
      </w:r>
    </w:p>
    <w:p w14:paraId="3CFE36EE" w14:textId="5DE4CC53" w:rsidR="006602EC" w:rsidRPr="006602EC" w:rsidRDefault="006602EC" w:rsidP="006602EC">
      <w:pPr>
        <w:pStyle w:val="Standard"/>
        <w:tabs>
          <w:tab w:val="left" w:pos="4860"/>
        </w:tabs>
        <w:jc w:val="both"/>
        <w:rPr>
          <w:sz w:val="22"/>
          <w:szCs w:val="22"/>
        </w:rPr>
      </w:pPr>
      <w:r w:rsidRPr="006602EC">
        <w:rPr>
          <w:sz w:val="22"/>
          <w:szCs w:val="22"/>
        </w:rPr>
        <w:t>Jo Peters (Clerk’s Expenses 2 months)</w:t>
      </w:r>
      <w:r w:rsidRPr="006602EC">
        <w:rPr>
          <w:sz w:val="22"/>
          <w:szCs w:val="22"/>
        </w:rPr>
        <w:tab/>
      </w:r>
      <w:r w:rsidRPr="006602EC">
        <w:rPr>
          <w:sz w:val="22"/>
          <w:szCs w:val="22"/>
        </w:rPr>
        <w:tab/>
      </w:r>
      <w:r w:rsidRPr="006602EC">
        <w:rPr>
          <w:sz w:val="22"/>
          <w:szCs w:val="22"/>
        </w:rPr>
        <w:tab/>
        <w:t>£     56.10</w:t>
      </w:r>
    </w:p>
    <w:p w14:paraId="7F8E1FAD" w14:textId="2D7F61B9" w:rsidR="006602EC" w:rsidRPr="006602EC" w:rsidRDefault="006602EC" w:rsidP="006602EC">
      <w:pPr>
        <w:pStyle w:val="Standard"/>
        <w:tabs>
          <w:tab w:val="left" w:pos="4860"/>
        </w:tabs>
        <w:jc w:val="both"/>
        <w:rPr>
          <w:sz w:val="22"/>
          <w:szCs w:val="22"/>
        </w:rPr>
      </w:pPr>
      <w:r w:rsidRPr="006602EC">
        <w:rPr>
          <w:sz w:val="22"/>
          <w:szCs w:val="22"/>
        </w:rPr>
        <w:t>Sudbourne Village Hall (Hall Hire)</w:t>
      </w:r>
      <w:r w:rsidRPr="006602EC">
        <w:rPr>
          <w:sz w:val="22"/>
          <w:szCs w:val="22"/>
        </w:rPr>
        <w:tab/>
      </w:r>
      <w:r w:rsidRPr="006602EC">
        <w:rPr>
          <w:sz w:val="22"/>
          <w:szCs w:val="22"/>
        </w:rPr>
        <w:tab/>
      </w:r>
      <w:r w:rsidRPr="006602EC">
        <w:rPr>
          <w:sz w:val="22"/>
          <w:szCs w:val="22"/>
        </w:rPr>
        <w:tab/>
        <w:t>£     33.00</w:t>
      </w:r>
    </w:p>
    <w:p w14:paraId="0A621A2D" w14:textId="77777777" w:rsidR="006602EC" w:rsidRPr="006602EC" w:rsidRDefault="006602EC" w:rsidP="006602EC">
      <w:pPr>
        <w:pStyle w:val="Standard"/>
        <w:tabs>
          <w:tab w:val="left" w:pos="4860"/>
        </w:tabs>
        <w:jc w:val="both"/>
        <w:rPr>
          <w:sz w:val="22"/>
          <w:szCs w:val="22"/>
        </w:rPr>
      </w:pPr>
      <w:r w:rsidRPr="006602EC">
        <w:rPr>
          <w:sz w:val="22"/>
          <w:szCs w:val="22"/>
        </w:rPr>
        <w:t xml:space="preserve">Community Action Suffolk </w:t>
      </w:r>
      <w:proofErr w:type="gramStart"/>
      <w:r w:rsidRPr="006602EC">
        <w:rPr>
          <w:sz w:val="22"/>
          <w:szCs w:val="22"/>
        </w:rPr>
        <w:t>(.Gov</w:t>
      </w:r>
      <w:proofErr w:type="gramEnd"/>
      <w:r w:rsidRPr="006602EC">
        <w:rPr>
          <w:sz w:val="22"/>
          <w:szCs w:val="22"/>
        </w:rPr>
        <w:t xml:space="preserve"> Website &amp; Email fee)</w:t>
      </w:r>
      <w:r w:rsidRPr="006602EC">
        <w:rPr>
          <w:sz w:val="22"/>
          <w:szCs w:val="22"/>
        </w:rPr>
        <w:tab/>
      </w:r>
      <w:r w:rsidRPr="006602EC">
        <w:rPr>
          <w:sz w:val="22"/>
          <w:szCs w:val="22"/>
        </w:rPr>
        <w:tab/>
        <w:t>£     54.50</w:t>
      </w:r>
    </w:p>
    <w:p w14:paraId="16691BDE" w14:textId="77777777" w:rsidR="007A64E1" w:rsidRPr="006602EC" w:rsidRDefault="00000000" w:rsidP="006602EC">
      <w:pPr>
        <w:rPr>
          <w:rFonts w:ascii="Times New Roman" w:hAnsi="Times New Roman" w:cs="Times New Roman"/>
          <w:b/>
          <w:bCs/>
        </w:rPr>
      </w:pPr>
      <w:r w:rsidRPr="006602EC">
        <w:rPr>
          <w:rFonts w:ascii="Times New Roman" w:hAnsi="Times New Roman" w:cs="Times New Roman"/>
          <w:b/>
          <w:bCs/>
        </w:rPr>
        <w:t>Approval</w:t>
      </w:r>
      <w:r w:rsidRPr="006602EC">
        <w:rPr>
          <w:rFonts w:ascii="Times New Roman" w:hAnsi="Times New Roman" w:cs="Times New Roman"/>
        </w:rPr>
        <w:t xml:space="preserve"> for the Statement of Income &amp; Expenditure &amp; Items for Authorisation of Payment was Proposed by Cllr Parker, Seconded by Cllr Haynes. </w:t>
      </w:r>
      <w:r w:rsidRPr="006602EC">
        <w:rPr>
          <w:rFonts w:ascii="Times New Roman" w:hAnsi="Times New Roman" w:cs="Times New Roman"/>
          <w:b/>
          <w:bCs/>
        </w:rPr>
        <w:t>All in Favour.</w:t>
      </w:r>
    </w:p>
    <w:p w14:paraId="595EDE47" w14:textId="77777777" w:rsidR="007A64E1" w:rsidRPr="00891A4A" w:rsidRDefault="00000000" w:rsidP="006602EC">
      <w:pPr>
        <w:rPr>
          <w:rFonts w:ascii="Times New Roman" w:hAnsi="Times New Roman" w:cs="Times New Roman"/>
        </w:rPr>
      </w:pPr>
      <w:r w:rsidRPr="00891A4A">
        <w:rPr>
          <w:rFonts w:ascii="Times New Roman" w:hAnsi="Times New Roman" w:cs="Times New Roman"/>
          <w:b/>
          <w:bCs/>
        </w:rPr>
        <w:t>8.2 – To carry out a review of the Internal Financial Control System</w:t>
      </w:r>
    </w:p>
    <w:p w14:paraId="27822056" w14:textId="23E3F43E" w:rsidR="007A64E1" w:rsidRPr="006602EC" w:rsidRDefault="006602EC" w:rsidP="006602EC">
      <w:pPr>
        <w:rPr>
          <w:rFonts w:ascii="Times New Roman" w:hAnsi="Times New Roman" w:cs="Times New Roman"/>
          <w:b/>
          <w:bCs/>
        </w:rPr>
      </w:pPr>
      <w:r>
        <w:rPr>
          <w:rFonts w:ascii="Times New Roman" w:hAnsi="Times New Roman" w:cs="Times New Roman"/>
        </w:rPr>
        <w:t xml:space="preserve">The Annual Review was carried out and was </w:t>
      </w:r>
      <w:r w:rsidRPr="006602EC">
        <w:rPr>
          <w:rFonts w:ascii="Times New Roman" w:hAnsi="Times New Roman" w:cs="Times New Roman"/>
          <w:b/>
          <w:bCs/>
        </w:rPr>
        <w:t>U</w:t>
      </w:r>
      <w:r w:rsidR="00000000" w:rsidRPr="006602EC">
        <w:rPr>
          <w:rFonts w:ascii="Times New Roman" w:hAnsi="Times New Roman" w:cs="Times New Roman"/>
          <w:b/>
          <w:bCs/>
        </w:rPr>
        <w:t xml:space="preserve">nanimously </w:t>
      </w:r>
      <w:r w:rsidRPr="006602EC">
        <w:rPr>
          <w:rFonts w:ascii="Times New Roman" w:hAnsi="Times New Roman" w:cs="Times New Roman"/>
          <w:b/>
          <w:bCs/>
        </w:rPr>
        <w:t>Approved.</w:t>
      </w:r>
    </w:p>
    <w:p w14:paraId="461F5537" w14:textId="77777777" w:rsidR="007A64E1" w:rsidRDefault="00000000" w:rsidP="006602EC">
      <w:pPr>
        <w:rPr>
          <w:rFonts w:ascii="Times New Roman" w:hAnsi="Times New Roman" w:cs="Times New Roman"/>
          <w:b/>
          <w:bCs/>
        </w:rPr>
      </w:pPr>
      <w:r w:rsidRPr="00891A4A">
        <w:rPr>
          <w:rFonts w:ascii="Times New Roman" w:hAnsi="Times New Roman" w:cs="Times New Roman"/>
          <w:b/>
          <w:bCs/>
        </w:rPr>
        <w:t>8.3 – To carry out a review of the Effectiveness of the Internal Audit</w:t>
      </w:r>
    </w:p>
    <w:p w14:paraId="67E3638F" w14:textId="77777777" w:rsidR="006602EC" w:rsidRPr="006602EC" w:rsidRDefault="006602EC" w:rsidP="006602EC">
      <w:pPr>
        <w:rPr>
          <w:rFonts w:ascii="Times New Roman" w:hAnsi="Times New Roman" w:cs="Times New Roman"/>
          <w:b/>
          <w:bCs/>
        </w:rPr>
      </w:pPr>
      <w:r>
        <w:rPr>
          <w:rFonts w:ascii="Times New Roman" w:hAnsi="Times New Roman" w:cs="Times New Roman"/>
        </w:rPr>
        <w:t xml:space="preserve">The Annual Review was carried out and was </w:t>
      </w:r>
      <w:r w:rsidRPr="006602EC">
        <w:rPr>
          <w:rFonts w:ascii="Times New Roman" w:hAnsi="Times New Roman" w:cs="Times New Roman"/>
          <w:b/>
          <w:bCs/>
        </w:rPr>
        <w:t>Unanimously Approved.</w:t>
      </w:r>
    </w:p>
    <w:p w14:paraId="2CF6B4D8" w14:textId="77777777" w:rsidR="007A64E1" w:rsidRPr="00891A4A" w:rsidRDefault="00000000" w:rsidP="006602EC">
      <w:pPr>
        <w:rPr>
          <w:rFonts w:ascii="Times New Roman" w:hAnsi="Times New Roman" w:cs="Times New Roman"/>
        </w:rPr>
      </w:pPr>
      <w:r w:rsidRPr="00891A4A">
        <w:rPr>
          <w:rFonts w:ascii="Times New Roman" w:hAnsi="Times New Roman" w:cs="Times New Roman"/>
          <w:b/>
          <w:bCs/>
        </w:rPr>
        <w:t>8.4 – To carry out a review of the Parish Council Asset Register</w:t>
      </w:r>
    </w:p>
    <w:p w14:paraId="0F848FB9" w14:textId="3EE208FF" w:rsidR="007A64E1" w:rsidRPr="006602EC" w:rsidRDefault="006602EC" w:rsidP="006602EC">
      <w:pPr>
        <w:rPr>
          <w:rFonts w:ascii="Times New Roman" w:hAnsi="Times New Roman" w:cs="Times New Roman"/>
          <w:b/>
          <w:bCs/>
        </w:rPr>
      </w:pPr>
      <w:r>
        <w:rPr>
          <w:rFonts w:ascii="Times New Roman" w:hAnsi="Times New Roman" w:cs="Times New Roman"/>
        </w:rPr>
        <w:t>A copy of the updated Asset Register was circulated to all councillors prior to the meeting.  The Annual R</w:t>
      </w:r>
      <w:r w:rsidR="00000000" w:rsidRPr="00891A4A">
        <w:rPr>
          <w:rFonts w:ascii="Times New Roman" w:hAnsi="Times New Roman" w:cs="Times New Roman"/>
        </w:rPr>
        <w:t xml:space="preserve">eview </w:t>
      </w:r>
      <w:r>
        <w:rPr>
          <w:rFonts w:ascii="Times New Roman" w:hAnsi="Times New Roman" w:cs="Times New Roman"/>
        </w:rPr>
        <w:t xml:space="preserve">was carried out and </w:t>
      </w:r>
      <w:r w:rsidRPr="001E1D54">
        <w:rPr>
          <w:rFonts w:ascii="Times New Roman" w:hAnsi="Times New Roman" w:cs="Times New Roman"/>
          <w:b/>
          <w:bCs/>
        </w:rPr>
        <w:t xml:space="preserve">Approval </w:t>
      </w:r>
      <w:r w:rsidR="00000000" w:rsidRPr="00891A4A">
        <w:rPr>
          <w:rFonts w:ascii="Times New Roman" w:hAnsi="Times New Roman" w:cs="Times New Roman"/>
        </w:rPr>
        <w:t xml:space="preserve">was Proposed by Cllr Haynes, Seconded by Cllr Morris. </w:t>
      </w:r>
      <w:r w:rsidR="00000000" w:rsidRPr="006602EC">
        <w:rPr>
          <w:rFonts w:ascii="Times New Roman" w:hAnsi="Times New Roman" w:cs="Times New Roman"/>
          <w:b/>
          <w:bCs/>
        </w:rPr>
        <w:t>All in Favour.</w:t>
      </w:r>
    </w:p>
    <w:p w14:paraId="6B8A6A18" w14:textId="77777777" w:rsidR="007A64E1" w:rsidRPr="00891A4A" w:rsidRDefault="00000000" w:rsidP="006602EC">
      <w:pPr>
        <w:rPr>
          <w:rFonts w:ascii="Times New Roman" w:hAnsi="Times New Roman" w:cs="Times New Roman"/>
        </w:rPr>
      </w:pPr>
      <w:r w:rsidRPr="00891A4A">
        <w:rPr>
          <w:rFonts w:ascii="Times New Roman" w:hAnsi="Times New Roman" w:cs="Times New Roman"/>
          <w:b/>
          <w:bCs/>
        </w:rPr>
        <w:t>8.5 – To carry out a review of the Parish Council Risk Assessment</w:t>
      </w:r>
    </w:p>
    <w:p w14:paraId="580FA113" w14:textId="77777777" w:rsidR="006602EC" w:rsidRPr="006602EC" w:rsidRDefault="006602EC" w:rsidP="006602EC">
      <w:pPr>
        <w:rPr>
          <w:rFonts w:ascii="Times New Roman" w:hAnsi="Times New Roman" w:cs="Times New Roman"/>
          <w:b/>
          <w:bCs/>
        </w:rPr>
      </w:pPr>
      <w:r>
        <w:rPr>
          <w:rFonts w:ascii="Times New Roman" w:hAnsi="Times New Roman" w:cs="Times New Roman"/>
        </w:rPr>
        <w:t>A copy of the Risk Assessment had been circulated to all councillors prior to the meeting</w:t>
      </w:r>
      <w:r w:rsidR="00000000" w:rsidRPr="00891A4A">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rPr>
        <w:t xml:space="preserve">The Annual Review was carried out and was </w:t>
      </w:r>
      <w:r w:rsidRPr="006602EC">
        <w:rPr>
          <w:rFonts w:ascii="Times New Roman" w:hAnsi="Times New Roman" w:cs="Times New Roman"/>
          <w:b/>
          <w:bCs/>
        </w:rPr>
        <w:t>Unanimously Approved.</w:t>
      </w:r>
    </w:p>
    <w:p w14:paraId="1CEA5F28" w14:textId="77777777" w:rsidR="007A64E1" w:rsidRPr="00891A4A" w:rsidRDefault="00000000" w:rsidP="006602EC">
      <w:pPr>
        <w:rPr>
          <w:rFonts w:ascii="Times New Roman" w:hAnsi="Times New Roman" w:cs="Times New Roman"/>
        </w:rPr>
      </w:pPr>
      <w:r w:rsidRPr="00891A4A">
        <w:rPr>
          <w:rFonts w:ascii="Times New Roman" w:hAnsi="Times New Roman" w:cs="Times New Roman"/>
          <w:b/>
          <w:bCs/>
        </w:rPr>
        <w:t>8.6 – To carry out a review of the Parish Council Standing Orders &amp; Financial Regulations</w:t>
      </w:r>
    </w:p>
    <w:p w14:paraId="66513E12" w14:textId="7963268D" w:rsidR="007A64E1" w:rsidRDefault="006602EC" w:rsidP="006602EC">
      <w:pPr>
        <w:rPr>
          <w:rFonts w:ascii="Times New Roman" w:hAnsi="Times New Roman" w:cs="Times New Roman"/>
          <w:b/>
          <w:bCs/>
        </w:rPr>
      </w:pPr>
      <w:r>
        <w:rPr>
          <w:rFonts w:ascii="Times New Roman" w:hAnsi="Times New Roman" w:cs="Times New Roman"/>
        </w:rPr>
        <w:t xml:space="preserve">A copy of the Standing Orders &amp; Financial Regulations had been circulated to all councillors prior to the meeting.  </w:t>
      </w:r>
      <w:r w:rsidR="00000000" w:rsidRPr="00891A4A">
        <w:rPr>
          <w:rFonts w:ascii="Times New Roman" w:hAnsi="Times New Roman" w:cs="Times New Roman"/>
        </w:rPr>
        <w:t>The</w:t>
      </w:r>
      <w:r>
        <w:rPr>
          <w:rFonts w:ascii="Times New Roman" w:hAnsi="Times New Roman" w:cs="Times New Roman"/>
        </w:rPr>
        <w:t xml:space="preserve"> Annual R</w:t>
      </w:r>
      <w:r w:rsidR="00000000" w:rsidRPr="00891A4A">
        <w:rPr>
          <w:rFonts w:ascii="Times New Roman" w:hAnsi="Times New Roman" w:cs="Times New Roman"/>
        </w:rPr>
        <w:t xml:space="preserve">eview was </w:t>
      </w:r>
      <w:r>
        <w:rPr>
          <w:rFonts w:ascii="Times New Roman" w:hAnsi="Times New Roman" w:cs="Times New Roman"/>
        </w:rPr>
        <w:t xml:space="preserve">carried out and </w:t>
      </w:r>
      <w:r w:rsidRPr="006602EC">
        <w:rPr>
          <w:rFonts w:ascii="Times New Roman" w:hAnsi="Times New Roman" w:cs="Times New Roman"/>
          <w:b/>
          <w:bCs/>
        </w:rPr>
        <w:t>Approval</w:t>
      </w:r>
      <w:r>
        <w:rPr>
          <w:rFonts w:ascii="Times New Roman" w:hAnsi="Times New Roman" w:cs="Times New Roman"/>
        </w:rPr>
        <w:t xml:space="preserve"> was </w:t>
      </w:r>
      <w:r w:rsidR="00000000" w:rsidRPr="00891A4A">
        <w:rPr>
          <w:rFonts w:ascii="Times New Roman" w:hAnsi="Times New Roman" w:cs="Times New Roman"/>
        </w:rPr>
        <w:t xml:space="preserve">Proposed by Cllr Haynes, Seconded by Cllr Morris. </w:t>
      </w:r>
      <w:r w:rsidR="00000000" w:rsidRPr="006602EC">
        <w:rPr>
          <w:rFonts w:ascii="Times New Roman" w:hAnsi="Times New Roman" w:cs="Times New Roman"/>
          <w:b/>
          <w:bCs/>
        </w:rPr>
        <w:t>All in Favour.</w:t>
      </w:r>
    </w:p>
    <w:p w14:paraId="64331033" w14:textId="77777777" w:rsidR="001E1D54" w:rsidRPr="006602EC" w:rsidRDefault="001E1D54" w:rsidP="006602EC">
      <w:pPr>
        <w:rPr>
          <w:rFonts w:ascii="Times New Roman" w:hAnsi="Times New Roman" w:cs="Times New Roman"/>
          <w:b/>
          <w:bCs/>
        </w:rPr>
      </w:pPr>
    </w:p>
    <w:p w14:paraId="55C72FC0" w14:textId="77777777" w:rsidR="007A64E1" w:rsidRPr="00891A4A" w:rsidRDefault="00000000" w:rsidP="006602EC">
      <w:pPr>
        <w:rPr>
          <w:rFonts w:ascii="Times New Roman" w:hAnsi="Times New Roman" w:cs="Times New Roman"/>
        </w:rPr>
      </w:pPr>
      <w:r w:rsidRPr="00891A4A">
        <w:rPr>
          <w:rFonts w:ascii="Times New Roman" w:hAnsi="Times New Roman" w:cs="Times New Roman"/>
          <w:b/>
          <w:bCs/>
        </w:rPr>
        <w:t>8.7 – To consider and Adopt the IT Policy</w:t>
      </w:r>
    </w:p>
    <w:p w14:paraId="557FB237" w14:textId="0EE667FE" w:rsidR="007A64E1" w:rsidRPr="009E1E49" w:rsidRDefault="006602EC" w:rsidP="006602EC">
      <w:pPr>
        <w:rPr>
          <w:rFonts w:ascii="Times New Roman" w:hAnsi="Times New Roman" w:cs="Times New Roman"/>
          <w:b/>
          <w:bCs/>
        </w:rPr>
      </w:pPr>
      <w:r>
        <w:rPr>
          <w:rFonts w:ascii="Times New Roman" w:hAnsi="Times New Roman" w:cs="Times New Roman"/>
        </w:rPr>
        <w:t>A copy of the IT Policy had been circulated to all councillors prior to the meeting</w:t>
      </w:r>
      <w:r w:rsidR="009E1E49">
        <w:rPr>
          <w:rFonts w:ascii="Times New Roman" w:hAnsi="Times New Roman" w:cs="Times New Roman"/>
        </w:rPr>
        <w:t xml:space="preserve">.  </w:t>
      </w:r>
      <w:r w:rsidR="009E1E49" w:rsidRPr="009E1E49">
        <w:rPr>
          <w:rFonts w:ascii="Times New Roman" w:hAnsi="Times New Roman" w:cs="Times New Roman"/>
          <w:b/>
          <w:bCs/>
        </w:rPr>
        <w:t>Approval</w:t>
      </w:r>
      <w:r w:rsidR="009E1E49">
        <w:rPr>
          <w:rFonts w:ascii="Times New Roman" w:hAnsi="Times New Roman" w:cs="Times New Roman"/>
        </w:rPr>
        <w:t xml:space="preserve"> for the </w:t>
      </w:r>
      <w:r w:rsidR="00000000" w:rsidRPr="00891A4A">
        <w:rPr>
          <w:rFonts w:ascii="Times New Roman" w:hAnsi="Times New Roman" w:cs="Times New Roman"/>
        </w:rPr>
        <w:t>IT Policy</w:t>
      </w:r>
      <w:r w:rsidR="009E1E49">
        <w:rPr>
          <w:rFonts w:ascii="Times New Roman" w:hAnsi="Times New Roman" w:cs="Times New Roman"/>
        </w:rPr>
        <w:t xml:space="preserve"> to be Adopted</w:t>
      </w:r>
      <w:r w:rsidR="00000000" w:rsidRPr="00891A4A">
        <w:rPr>
          <w:rFonts w:ascii="Times New Roman" w:hAnsi="Times New Roman" w:cs="Times New Roman"/>
        </w:rPr>
        <w:t xml:space="preserve"> was Proposed by Cllr Parker, Seconded by Cllr Haynes. </w:t>
      </w:r>
      <w:r w:rsidR="00000000" w:rsidRPr="009E1E49">
        <w:rPr>
          <w:rFonts w:ascii="Times New Roman" w:hAnsi="Times New Roman" w:cs="Times New Roman"/>
          <w:b/>
          <w:bCs/>
        </w:rPr>
        <w:t>All in Favour.</w:t>
      </w:r>
    </w:p>
    <w:p w14:paraId="1EE4BD2D" w14:textId="77777777" w:rsidR="007A64E1" w:rsidRPr="00891A4A" w:rsidRDefault="00000000" w:rsidP="009E1E49">
      <w:pPr>
        <w:rPr>
          <w:rFonts w:ascii="Times New Roman" w:hAnsi="Times New Roman" w:cs="Times New Roman"/>
        </w:rPr>
      </w:pPr>
      <w:r w:rsidRPr="00891A4A">
        <w:rPr>
          <w:rFonts w:ascii="Times New Roman" w:hAnsi="Times New Roman" w:cs="Times New Roman"/>
          <w:b/>
          <w:bCs/>
        </w:rPr>
        <w:t>8.8 – To Approve Donations</w:t>
      </w:r>
    </w:p>
    <w:p w14:paraId="54C7F798" w14:textId="371C0999" w:rsidR="009E1E49" w:rsidRPr="009E1E49" w:rsidRDefault="009E1E49" w:rsidP="009E1E49">
      <w:pPr>
        <w:rPr>
          <w:rFonts w:ascii="Times New Roman" w:hAnsi="Times New Roman" w:cs="Times New Roman"/>
          <w:b/>
          <w:bCs/>
        </w:rPr>
      </w:pPr>
      <w:r w:rsidRPr="009E1E49">
        <w:rPr>
          <w:rFonts w:ascii="Times New Roman" w:hAnsi="Times New Roman" w:cs="Times New Roman"/>
          <w:b/>
          <w:bCs/>
        </w:rPr>
        <w:t>Approval</w:t>
      </w:r>
      <w:r w:rsidRPr="00891A4A">
        <w:rPr>
          <w:rFonts w:ascii="Times New Roman" w:hAnsi="Times New Roman" w:cs="Times New Roman"/>
        </w:rPr>
        <w:t xml:space="preserve"> for </w:t>
      </w:r>
      <w:r>
        <w:rPr>
          <w:rFonts w:ascii="Times New Roman" w:hAnsi="Times New Roman" w:cs="Times New Roman"/>
        </w:rPr>
        <w:t>the following d</w:t>
      </w:r>
      <w:r w:rsidRPr="00891A4A">
        <w:rPr>
          <w:rFonts w:ascii="Times New Roman" w:hAnsi="Times New Roman" w:cs="Times New Roman"/>
        </w:rPr>
        <w:t>onations</w:t>
      </w:r>
      <w:r>
        <w:rPr>
          <w:rFonts w:ascii="Times New Roman" w:hAnsi="Times New Roman" w:cs="Times New Roman"/>
        </w:rPr>
        <w:t xml:space="preserve"> to be given</w:t>
      </w:r>
      <w:r w:rsidRPr="00891A4A">
        <w:rPr>
          <w:rFonts w:ascii="Times New Roman" w:hAnsi="Times New Roman" w:cs="Times New Roman"/>
        </w:rPr>
        <w:t xml:space="preserve"> was Proposed by Cllr Haynes, Seconded by Cllr Parker. </w:t>
      </w:r>
      <w:r w:rsidRPr="009E1E49">
        <w:rPr>
          <w:rFonts w:ascii="Times New Roman" w:hAnsi="Times New Roman" w:cs="Times New Roman"/>
          <w:b/>
          <w:bCs/>
        </w:rPr>
        <w:t>All in Favour.</w:t>
      </w:r>
    </w:p>
    <w:p w14:paraId="4F1F48B6" w14:textId="49A8F15F" w:rsidR="009E1E49" w:rsidRPr="009E1E49" w:rsidRDefault="009E1E49" w:rsidP="009E1E49">
      <w:pPr>
        <w:tabs>
          <w:tab w:val="left" w:pos="375"/>
        </w:tabs>
        <w:ind w:left="-450"/>
        <w:rPr>
          <w:rFonts w:ascii="Times New Roman" w:hAnsi="Times New Roman" w:cs="Times New Roman"/>
          <w:i/>
          <w:iCs/>
        </w:rPr>
      </w:pPr>
      <w:r>
        <w:rPr>
          <w:rFonts w:ascii="Times New Roman" w:hAnsi="Times New Roman" w:cs="Times New Roman"/>
        </w:rPr>
        <w:t xml:space="preserve">        </w:t>
      </w:r>
      <w:r w:rsidRPr="009E1E49">
        <w:rPr>
          <w:rFonts w:ascii="Times New Roman" w:hAnsi="Times New Roman" w:cs="Times New Roman"/>
        </w:rPr>
        <w:t>£100.00 - Sudbourne Churchyard</w:t>
      </w:r>
      <w:r w:rsidRPr="009E1E49">
        <w:rPr>
          <w:rFonts w:ascii="Times New Roman" w:hAnsi="Times New Roman" w:cs="Times New Roman"/>
        </w:rPr>
        <w:tab/>
      </w:r>
    </w:p>
    <w:p w14:paraId="7E3542A2" w14:textId="77777777" w:rsidR="009E1E49" w:rsidRPr="009E1E49" w:rsidRDefault="009E1E49" w:rsidP="009E1E49">
      <w:pPr>
        <w:tabs>
          <w:tab w:val="left" w:pos="375"/>
        </w:tabs>
        <w:ind w:left="-450"/>
        <w:rPr>
          <w:rFonts w:ascii="Times New Roman" w:hAnsi="Times New Roman" w:cs="Times New Roman"/>
        </w:rPr>
      </w:pPr>
      <w:r w:rsidRPr="009E1E49">
        <w:rPr>
          <w:rFonts w:ascii="Times New Roman" w:hAnsi="Times New Roman" w:cs="Times New Roman"/>
          <w:i/>
          <w:iCs/>
        </w:rPr>
        <w:t xml:space="preserve"> </w:t>
      </w:r>
      <w:r w:rsidRPr="009E1E49">
        <w:rPr>
          <w:rFonts w:ascii="Times New Roman" w:hAnsi="Times New Roman" w:cs="Times New Roman"/>
        </w:rPr>
        <w:t xml:space="preserve">       £100.00 – Sudbourne Village Hall</w:t>
      </w:r>
      <w:r w:rsidRPr="009E1E49">
        <w:rPr>
          <w:rFonts w:ascii="Times New Roman" w:hAnsi="Times New Roman" w:cs="Times New Roman"/>
        </w:rPr>
        <w:tab/>
        <w:t xml:space="preserve"> </w:t>
      </w:r>
    </w:p>
    <w:p w14:paraId="46C0EB01" w14:textId="0C5CE516" w:rsidR="009E1E49" w:rsidRPr="009E1E49" w:rsidRDefault="009E1E49" w:rsidP="009E1E49">
      <w:pPr>
        <w:rPr>
          <w:rFonts w:ascii="Times New Roman" w:hAnsi="Times New Roman" w:cs="Times New Roman"/>
        </w:rPr>
      </w:pPr>
      <w:r w:rsidRPr="009E1E49">
        <w:rPr>
          <w:rFonts w:ascii="Times New Roman" w:hAnsi="Times New Roman" w:cs="Times New Roman"/>
        </w:rPr>
        <w:t xml:space="preserve">£100.00 – Suffolk Accident &amp; Rescue </w:t>
      </w:r>
      <w:r w:rsidRPr="009E1E49">
        <w:rPr>
          <w:rFonts w:ascii="Times New Roman" w:hAnsi="Times New Roman" w:cs="Times New Roman"/>
        </w:rPr>
        <w:tab/>
      </w:r>
    </w:p>
    <w:p w14:paraId="50248466" w14:textId="77777777" w:rsidR="001E1D54" w:rsidRDefault="001E1D54" w:rsidP="009E1E49">
      <w:pPr>
        <w:rPr>
          <w:rFonts w:ascii="Times New Roman" w:hAnsi="Times New Roman" w:cs="Times New Roman"/>
          <w:b/>
          <w:bCs/>
        </w:rPr>
      </w:pPr>
    </w:p>
    <w:p w14:paraId="7B291F88" w14:textId="16016FA3" w:rsidR="007A64E1" w:rsidRPr="009E1E49" w:rsidRDefault="00000000" w:rsidP="009E1E49">
      <w:pPr>
        <w:rPr>
          <w:rFonts w:ascii="Times New Roman" w:hAnsi="Times New Roman" w:cs="Times New Roman"/>
          <w:u w:val="single"/>
        </w:rPr>
      </w:pPr>
      <w:r w:rsidRPr="00891A4A">
        <w:rPr>
          <w:rFonts w:ascii="Times New Roman" w:hAnsi="Times New Roman" w:cs="Times New Roman"/>
          <w:b/>
          <w:bCs/>
        </w:rPr>
        <w:t>9.</w:t>
      </w:r>
      <w:r w:rsidR="009E1E49">
        <w:rPr>
          <w:rFonts w:ascii="Times New Roman" w:hAnsi="Times New Roman" w:cs="Times New Roman"/>
          <w:b/>
          <w:bCs/>
        </w:rPr>
        <w:t xml:space="preserve"> </w:t>
      </w:r>
      <w:r w:rsidRPr="009E1E49">
        <w:rPr>
          <w:rFonts w:ascii="Times New Roman" w:hAnsi="Times New Roman" w:cs="Times New Roman"/>
          <w:b/>
          <w:bCs/>
          <w:u w:val="single"/>
        </w:rPr>
        <w:t>Planning</w:t>
      </w:r>
    </w:p>
    <w:p w14:paraId="73ABA821" w14:textId="77777777" w:rsidR="007A64E1" w:rsidRPr="00891A4A" w:rsidRDefault="00000000" w:rsidP="009E1E49">
      <w:pPr>
        <w:rPr>
          <w:rFonts w:ascii="Times New Roman" w:hAnsi="Times New Roman" w:cs="Times New Roman"/>
        </w:rPr>
      </w:pPr>
      <w:r w:rsidRPr="00891A4A">
        <w:rPr>
          <w:rFonts w:ascii="Times New Roman" w:hAnsi="Times New Roman" w:cs="Times New Roman"/>
          <w:b/>
          <w:bCs/>
        </w:rPr>
        <w:t>New Applications (to be considered at this meeting)</w:t>
      </w:r>
    </w:p>
    <w:p w14:paraId="1B5DE06B" w14:textId="77777777" w:rsidR="007A64E1" w:rsidRPr="009E1E49" w:rsidRDefault="00000000" w:rsidP="009E1E49">
      <w:pPr>
        <w:rPr>
          <w:rFonts w:ascii="Times New Roman" w:hAnsi="Times New Roman" w:cs="Times New Roman"/>
          <w:b/>
          <w:bCs/>
        </w:rPr>
      </w:pPr>
      <w:r w:rsidRPr="00891A4A">
        <w:rPr>
          <w:rFonts w:ascii="Times New Roman" w:hAnsi="Times New Roman" w:cs="Times New Roman"/>
          <w:b/>
          <w:bCs/>
        </w:rPr>
        <w:t>Application No</w:t>
      </w:r>
      <w:r w:rsidRPr="009E1E49">
        <w:rPr>
          <w:rFonts w:ascii="Times New Roman" w:hAnsi="Times New Roman" w:cs="Times New Roman"/>
          <w:b/>
          <w:bCs/>
        </w:rPr>
        <w:t>: DC/26/0659/TPO</w:t>
      </w:r>
    </w:p>
    <w:p w14:paraId="7B772808" w14:textId="77777777" w:rsidR="007A64E1" w:rsidRPr="00891A4A" w:rsidRDefault="00000000" w:rsidP="009E1E49">
      <w:pPr>
        <w:rPr>
          <w:rFonts w:ascii="Times New Roman" w:hAnsi="Times New Roman" w:cs="Times New Roman"/>
        </w:rPr>
      </w:pPr>
      <w:r w:rsidRPr="009E1E49">
        <w:rPr>
          <w:rFonts w:ascii="Times New Roman" w:hAnsi="Times New Roman" w:cs="Times New Roman"/>
        </w:rPr>
        <w:t>Proposal:</w:t>
      </w:r>
      <w:r w:rsidRPr="00891A4A">
        <w:rPr>
          <w:rFonts w:ascii="Times New Roman" w:hAnsi="Times New Roman" w:cs="Times New Roman"/>
          <w:b/>
          <w:bCs/>
        </w:rPr>
        <w:t xml:space="preserve"> </w:t>
      </w:r>
      <w:r w:rsidRPr="00891A4A">
        <w:rPr>
          <w:rFonts w:ascii="Times New Roman" w:hAnsi="Times New Roman" w:cs="Times New Roman"/>
        </w:rPr>
        <w:t>1 no. Sycamore (yellow circle on plan) – Prune to clear security light by 1 metre.</w:t>
      </w:r>
    </w:p>
    <w:p w14:paraId="2547BFD5" w14:textId="77777777" w:rsidR="007A64E1" w:rsidRPr="00891A4A" w:rsidRDefault="00000000" w:rsidP="009E1E49">
      <w:pPr>
        <w:rPr>
          <w:rFonts w:ascii="Times New Roman" w:hAnsi="Times New Roman" w:cs="Times New Roman"/>
        </w:rPr>
      </w:pPr>
      <w:r w:rsidRPr="009E1E49">
        <w:rPr>
          <w:rFonts w:ascii="Times New Roman" w:hAnsi="Times New Roman" w:cs="Times New Roman"/>
        </w:rPr>
        <w:t>Address: Sewage</w:t>
      </w:r>
      <w:r w:rsidRPr="00891A4A">
        <w:rPr>
          <w:rFonts w:ascii="Times New Roman" w:hAnsi="Times New Roman" w:cs="Times New Roman"/>
        </w:rPr>
        <w:t xml:space="preserve"> Works, Snape Road, Sudbourne</w:t>
      </w:r>
    </w:p>
    <w:p w14:paraId="4C970AD8" w14:textId="77777777" w:rsidR="007A64E1" w:rsidRPr="00891A4A" w:rsidRDefault="00000000" w:rsidP="009E1E49">
      <w:pPr>
        <w:rPr>
          <w:rFonts w:ascii="Times New Roman" w:hAnsi="Times New Roman" w:cs="Times New Roman"/>
        </w:rPr>
      </w:pPr>
      <w:r w:rsidRPr="00891A4A">
        <w:rPr>
          <w:rFonts w:ascii="Times New Roman" w:hAnsi="Times New Roman" w:cs="Times New Roman"/>
        </w:rPr>
        <w:t xml:space="preserve">The Parish Council had </w:t>
      </w:r>
      <w:r w:rsidRPr="009E1E49">
        <w:rPr>
          <w:rFonts w:ascii="Times New Roman" w:hAnsi="Times New Roman" w:cs="Times New Roman"/>
          <w:b/>
          <w:bCs/>
        </w:rPr>
        <w:t>No Objections</w:t>
      </w:r>
      <w:r w:rsidRPr="00891A4A">
        <w:rPr>
          <w:rFonts w:ascii="Times New Roman" w:hAnsi="Times New Roman" w:cs="Times New Roman"/>
        </w:rPr>
        <w:t xml:space="preserve"> to this application.</w:t>
      </w:r>
    </w:p>
    <w:p w14:paraId="5987F0B6" w14:textId="77777777" w:rsidR="007A64E1" w:rsidRPr="00891A4A" w:rsidRDefault="00000000" w:rsidP="009E1E49">
      <w:pPr>
        <w:rPr>
          <w:rFonts w:ascii="Times New Roman" w:hAnsi="Times New Roman" w:cs="Times New Roman"/>
        </w:rPr>
      </w:pPr>
      <w:r w:rsidRPr="00891A4A">
        <w:rPr>
          <w:rFonts w:ascii="Times New Roman" w:hAnsi="Times New Roman" w:cs="Times New Roman"/>
          <w:b/>
          <w:bCs/>
        </w:rPr>
        <w:t>Update on Existing Applications:</w:t>
      </w:r>
    </w:p>
    <w:p w14:paraId="4F2A53B4" w14:textId="77777777" w:rsidR="007A64E1" w:rsidRPr="009E1E49" w:rsidRDefault="00000000" w:rsidP="009E1E49">
      <w:pPr>
        <w:rPr>
          <w:rFonts w:ascii="Times New Roman" w:hAnsi="Times New Roman" w:cs="Times New Roman"/>
          <w:b/>
          <w:bCs/>
        </w:rPr>
      </w:pPr>
      <w:r w:rsidRPr="00891A4A">
        <w:rPr>
          <w:rFonts w:ascii="Times New Roman" w:hAnsi="Times New Roman" w:cs="Times New Roman"/>
          <w:b/>
          <w:bCs/>
        </w:rPr>
        <w:t xml:space="preserve">Application </w:t>
      </w:r>
      <w:r w:rsidRPr="009E1E49">
        <w:rPr>
          <w:rFonts w:ascii="Times New Roman" w:hAnsi="Times New Roman" w:cs="Times New Roman"/>
          <w:b/>
          <w:bCs/>
        </w:rPr>
        <w:t>No: DC/25/4696/VOC</w:t>
      </w:r>
    </w:p>
    <w:p w14:paraId="25D9F536" w14:textId="77777777" w:rsidR="007A64E1" w:rsidRPr="00891A4A" w:rsidRDefault="00000000" w:rsidP="009E1E49">
      <w:pPr>
        <w:rPr>
          <w:rFonts w:ascii="Times New Roman" w:hAnsi="Times New Roman" w:cs="Times New Roman"/>
        </w:rPr>
      </w:pPr>
      <w:r w:rsidRPr="009E1E49">
        <w:rPr>
          <w:rFonts w:ascii="Times New Roman" w:hAnsi="Times New Roman" w:cs="Times New Roman"/>
        </w:rPr>
        <w:t>Proposal:</w:t>
      </w:r>
      <w:r w:rsidRPr="00891A4A">
        <w:rPr>
          <w:rFonts w:ascii="Times New Roman" w:hAnsi="Times New Roman" w:cs="Times New Roman"/>
          <w:b/>
          <w:bCs/>
        </w:rPr>
        <w:t xml:space="preserve"> </w:t>
      </w:r>
      <w:r w:rsidRPr="00891A4A">
        <w:rPr>
          <w:rFonts w:ascii="Times New Roman" w:hAnsi="Times New Roman" w:cs="Times New Roman"/>
        </w:rPr>
        <w:t>Variation of Condition No.2 of DC/25/2998/VOC - Variation of condition Nos. 2, 9, 10, 12, 13, 14, and Removal of condition Nos. 15 and 16 of DC/23/4850/FUL – Severance of part of existing rear garden, upgrade of existing vehicular crossover, and erection of a pair of 2/3 bedroomed bungalows. Amendments to previously Approved drawings. Visibility splays. Existing vehicular access. Manoeuvring and parking of vehicles, including electric vehicle charging infrastructure. Secure cycle storage. Areas to be provided for the storage and presentation for collection/emptying of refuse and recycling bins. The ditch beneath the proposed access shall be piped or bridged. Means to prevent discharge of surface water from the development onto the highway – Removal of garages, and provision of secure garden sheds in lieu for secure cycle storage.</w:t>
      </w:r>
    </w:p>
    <w:p w14:paraId="35A0E3C5" w14:textId="77777777" w:rsidR="007A64E1" w:rsidRPr="00891A4A" w:rsidRDefault="00000000">
      <w:pPr>
        <w:spacing w:after="40"/>
        <w:rPr>
          <w:rFonts w:ascii="Times New Roman" w:hAnsi="Times New Roman" w:cs="Times New Roman"/>
        </w:rPr>
      </w:pPr>
      <w:r w:rsidRPr="009E1E49">
        <w:rPr>
          <w:rFonts w:ascii="Times New Roman" w:hAnsi="Times New Roman" w:cs="Times New Roman"/>
        </w:rPr>
        <w:t>Address:</w:t>
      </w:r>
      <w:r w:rsidRPr="00891A4A">
        <w:rPr>
          <w:rFonts w:ascii="Times New Roman" w:hAnsi="Times New Roman" w:cs="Times New Roman"/>
          <w:b/>
          <w:bCs/>
        </w:rPr>
        <w:t xml:space="preserve"> </w:t>
      </w:r>
      <w:r w:rsidRPr="00891A4A">
        <w:rPr>
          <w:rFonts w:ascii="Times New Roman" w:hAnsi="Times New Roman" w:cs="Times New Roman"/>
        </w:rPr>
        <w:t>Plum Tree Cottage, 12 Bullace Lane, Sudbourne</w:t>
      </w:r>
    </w:p>
    <w:p w14:paraId="784EDD85" w14:textId="77777777" w:rsidR="007A64E1" w:rsidRPr="00891A4A" w:rsidRDefault="00000000" w:rsidP="009E1E49">
      <w:pPr>
        <w:rPr>
          <w:rFonts w:ascii="Times New Roman" w:hAnsi="Times New Roman" w:cs="Times New Roman"/>
        </w:rPr>
      </w:pPr>
      <w:r w:rsidRPr="00891A4A">
        <w:rPr>
          <w:rFonts w:ascii="Times New Roman" w:hAnsi="Times New Roman" w:cs="Times New Roman"/>
        </w:rPr>
        <w:t xml:space="preserve">The Parish Council had </w:t>
      </w:r>
      <w:r w:rsidRPr="009E1E49">
        <w:rPr>
          <w:rFonts w:ascii="Times New Roman" w:hAnsi="Times New Roman" w:cs="Times New Roman"/>
          <w:b/>
          <w:bCs/>
        </w:rPr>
        <w:t>No Objections</w:t>
      </w:r>
      <w:r w:rsidRPr="00891A4A">
        <w:rPr>
          <w:rFonts w:ascii="Times New Roman" w:hAnsi="Times New Roman" w:cs="Times New Roman"/>
        </w:rPr>
        <w:t xml:space="preserve"> to this application. This application has been </w:t>
      </w:r>
      <w:r w:rsidRPr="009E1E49">
        <w:rPr>
          <w:rFonts w:ascii="Times New Roman" w:hAnsi="Times New Roman" w:cs="Times New Roman"/>
          <w:b/>
          <w:bCs/>
        </w:rPr>
        <w:t>Granted</w:t>
      </w:r>
      <w:r w:rsidRPr="00891A4A">
        <w:rPr>
          <w:rFonts w:ascii="Times New Roman" w:hAnsi="Times New Roman" w:cs="Times New Roman"/>
        </w:rPr>
        <w:t xml:space="preserve"> by East Suffolk Council with 13 Conditions.</w:t>
      </w:r>
    </w:p>
    <w:p w14:paraId="0495392C" w14:textId="77777777" w:rsidR="007A64E1" w:rsidRPr="009E1E49" w:rsidRDefault="00000000" w:rsidP="009E1E49">
      <w:pPr>
        <w:rPr>
          <w:rFonts w:ascii="Times New Roman" w:hAnsi="Times New Roman" w:cs="Times New Roman"/>
          <w:b/>
          <w:bCs/>
        </w:rPr>
      </w:pPr>
      <w:r w:rsidRPr="009E1E49">
        <w:rPr>
          <w:rFonts w:ascii="Times New Roman" w:hAnsi="Times New Roman" w:cs="Times New Roman"/>
          <w:b/>
          <w:bCs/>
        </w:rPr>
        <w:t>Application No: DC/25/3577/FUL</w:t>
      </w:r>
    </w:p>
    <w:p w14:paraId="6BBEF837" w14:textId="77777777" w:rsidR="007A64E1" w:rsidRPr="00891A4A" w:rsidRDefault="00000000" w:rsidP="009E1E49">
      <w:pPr>
        <w:rPr>
          <w:rFonts w:ascii="Times New Roman" w:hAnsi="Times New Roman" w:cs="Times New Roman"/>
        </w:rPr>
      </w:pPr>
      <w:r w:rsidRPr="009E1E49">
        <w:rPr>
          <w:rFonts w:ascii="Times New Roman" w:hAnsi="Times New Roman" w:cs="Times New Roman"/>
        </w:rPr>
        <w:t>Proposal:</w:t>
      </w:r>
      <w:r w:rsidRPr="00891A4A">
        <w:rPr>
          <w:rFonts w:ascii="Times New Roman" w:hAnsi="Times New Roman" w:cs="Times New Roman"/>
          <w:b/>
          <w:bCs/>
        </w:rPr>
        <w:t xml:space="preserve"> </w:t>
      </w:r>
      <w:r w:rsidRPr="00891A4A">
        <w:rPr>
          <w:rFonts w:ascii="Times New Roman" w:hAnsi="Times New Roman" w:cs="Times New Roman"/>
        </w:rPr>
        <w:t>Demolition of the existing semi-detached dwellings and associated outbuildings, and the erection of a new replacement self-build dwelling with detached outbuilding (Self Build).</w:t>
      </w:r>
    </w:p>
    <w:p w14:paraId="18454EC5" w14:textId="77777777" w:rsidR="007A64E1" w:rsidRPr="00891A4A" w:rsidRDefault="00000000">
      <w:pPr>
        <w:spacing w:after="40"/>
        <w:rPr>
          <w:rFonts w:ascii="Times New Roman" w:hAnsi="Times New Roman" w:cs="Times New Roman"/>
        </w:rPr>
      </w:pPr>
      <w:r w:rsidRPr="009E1E49">
        <w:rPr>
          <w:rFonts w:ascii="Times New Roman" w:hAnsi="Times New Roman" w:cs="Times New Roman"/>
        </w:rPr>
        <w:t>Address: Airey</w:t>
      </w:r>
      <w:r w:rsidRPr="00891A4A">
        <w:rPr>
          <w:rFonts w:ascii="Times New Roman" w:hAnsi="Times New Roman" w:cs="Times New Roman"/>
        </w:rPr>
        <w:t xml:space="preserve"> Cottages, Ferry Road, Sudbourne</w:t>
      </w:r>
    </w:p>
    <w:p w14:paraId="35EB878D" w14:textId="77777777" w:rsidR="007A64E1" w:rsidRPr="00891A4A" w:rsidRDefault="00000000">
      <w:pPr>
        <w:spacing w:after="160"/>
        <w:rPr>
          <w:rFonts w:ascii="Times New Roman" w:hAnsi="Times New Roman" w:cs="Times New Roman"/>
        </w:rPr>
      </w:pPr>
      <w:r w:rsidRPr="00891A4A">
        <w:rPr>
          <w:rFonts w:ascii="Times New Roman" w:hAnsi="Times New Roman" w:cs="Times New Roman"/>
        </w:rPr>
        <w:t xml:space="preserve">The Parish Council had </w:t>
      </w:r>
      <w:r w:rsidRPr="009E1E49">
        <w:rPr>
          <w:rFonts w:ascii="Times New Roman" w:hAnsi="Times New Roman" w:cs="Times New Roman"/>
          <w:b/>
          <w:bCs/>
        </w:rPr>
        <w:t>No Objections</w:t>
      </w:r>
      <w:r w:rsidRPr="00891A4A">
        <w:rPr>
          <w:rFonts w:ascii="Times New Roman" w:hAnsi="Times New Roman" w:cs="Times New Roman"/>
        </w:rPr>
        <w:t xml:space="preserve"> to this application. No decision has been made by East Suffolk Council to date.</w:t>
      </w:r>
    </w:p>
    <w:p w14:paraId="27BBF79A" w14:textId="654CF2D7" w:rsidR="007A64E1" w:rsidRPr="009E1E49" w:rsidRDefault="00000000" w:rsidP="009E1E49">
      <w:pPr>
        <w:rPr>
          <w:rFonts w:ascii="Times New Roman" w:hAnsi="Times New Roman" w:cs="Times New Roman"/>
          <w:u w:val="single"/>
        </w:rPr>
      </w:pPr>
      <w:r w:rsidRPr="00891A4A">
        <w:rPr>
          <w:rFonts w:ascii="Times New Roman" w:hAnsi="Times New Roman" w:cs="Times New Roman"/>
          <w:b/>
          <w:bCs/>
        </w:rPr>
        <w:t>10.</w:t>
      </w:r>
      <w:r w:rsidR="009E1E49">
        <w:rPr>
          <w:rFonts w:ascii="Times New Roman" w:hAnsi="Times New Roman" w:cs="Times New Roman"/>
          <w:b/>
          <w:bCs/>
        </w:rPr>
        <w:t xml:space="preserve"> </w:t>
      </w:r>
      <w:r w:rsidRPr="009E1E49">
        <w:rPr>
          <w:rFonts w:ascii="Times New Roman" w:hAnsi="Times New Roman" w:cs="Times New Roman"/>
          <w:b/>
          <w:bCs/>
          <w:u w:val="single"/>
        </w:rPr>
        <w:t>Correspondence</w:t>
      </w:r>
    </w:p>
    <w:p w14:paraId="71169E71" w14:textId="1A7BEAE3" w:rsidR="007A64E1" w:rsidRPr="00891A4A" w:rsidRDefault="00000000" w:rsidP="009E1E49">
      <w:pPr>
        <w:rPr>
          <w:rFonts w:ascii="Times New Roman" w:hAnsi="Times New Roman" w:cs="Times New Roman"/>
        </w:rPr>
      </w:pPr>
      <w:r w:rsidRPr="00891A4A">
        <w:rPr>
          <w:rFonts w:ascii="Times New Roman" w:hAnsi="Times New Roman" w:cs="Times New Roman"/>
        </w:rPr>
        <w:t>Correspondence had been received from Orwell Housing regarding affordable homes.</w:t>
      </w:r>
      <w:r w:rsidR="009E1E49">
        <w:rPr>
          <w:rFonts w:ascii="Times New Roman" w:hAnsi="Times New Roman" w:cs="Times New Roman"/>
        </w:rPr>
        <w:t xml:space="preserve">  The Parish Clerk confirmed this would be placed on the noticeboard. </w:t>
      </w:r>
      <w:r w:rsidRPr="00891A4A">
        <w:rPr>
          <w:rFonts w:ascii="Times New Roman" w:hAnsi="Times New Roman" w:cs="Times New Roman"/>
        </w:rPr>
        <w:t xml:space="preserve"> Cllr Morris reported that one of the </w:t>
      </w:r>
      <w:r w:rsidR="009E1E49">
        <w:rPr>
          <w:rFonts w:ascii="Times New Roman" w:hAnsi="Times New Roman" w:cs="Times New Roman"/>
        </w:rPr>
        <w:t xml:space="preserve">ESC </w:t>
      </w:r>
      <w:r w:rsidRPr="00891A4A">
        <w:rPr>
          <w:rFonts w:ascii="Times New Roman" w:hAnsi="Times New Roman" w:cs="Times New Roman"/>
        </w:rPr>
        <w:t>Call for Sites submissions relates to a site in Sudbourne.</w:t>
      </w:r>
    </w:p>
    <w:p w14:paraId="67115336" w14:textId="77777777" w:rsidR="009E1E49" w:rsidRPr="009E1E49" w:rsidRDefault="009E1E49" w:rsidP="009E1E49">
      <w:pPr>
        <w:rPr>
          <w:rFonts w:ascii="Times New Roman" w:hAnsi="Times New Roman" w:cs="Times New Roman"/>
          <w:b/>
          <w:bCs/>
          <w:sz w:val="16"/>
          <w:szCs w:val="16"/>
        </w:rPr>
      </w:pPr>
    </w:p>
    <w:p w14:paraId="0BC94A8B" w14:textId="3109FBE5" w:rsidR="007A64E1" w:rsidRPr="009E1E49" w:rsidRDefault="00000000" w:rsidP="009E1E49">
      <w:pPr>
        <w:rPr>
          <w:rFonts w:ascii="Times New Roman" w:hAnsi="Times New Roman" w:cs="Times New Roman"/>
          <w:u w:val="single"/>
        </w:rPr>
      </w:pPr>
      <w:r w:rsidRPr="00891A4A">
        <w:rPr>
          <w:rFonts w:ascii="Times New Roman" w:hAnsi="Times New Roman" w:cs="Times New Roman"/>
          <w:b/>
          <w:bCs/>
        </w:rPr>
        <w:t>11.</w:t>
      </w:r>
      <w:r w:rsidR="009E1E49">
        <w:rPr>
          <w:rFonts w:ascii="Times New Roman" w:hAnsi="Times New Roman" w:cs="Times New Roman"/>
          <w:b/>
          <w:bCs/>
        </w:rPr>
        <w:t xml:space="preserve"> </w:t>
      </w:r>
      <w:r w:rsidRPr="009E1E49">
        <w:rPr>
          <w:rFonts w:ascii="Times New Roman" w:hAnsi="Times New Roman" w:cs="Times New Roman"/>
          <w:b/>
          <w:bCs/>
          <w:u w:val="single"/>
        </w:rPr>
        <w:t>Play Area</w:t>
      </w:r>
    </w:p>
    <w:p w14:paraId="443D62C7" w14:textId="77777777" w:rsidR="007A64E1" w:rsidRPr="00891A4A" w:rsidRDefault="00000000" w:rsidP="009E1E49">
      <w:pPr>
        <w:rPr>
          <w:rFonts w:ascii="Times New Roman" w:hAnsi="Times New Roman" w:cs="Times New Roman"/>
        </w:rPr>
      </w:pPr>
      <w:r w:rsidRPr="00891A4A">
        <w:rPr>
          <w:rFonts w:ascii="Times New Roman" w:hAnsi="Times New Roman" w:cs="Times New Roman"/>
        </w:rPr>
        <w:t>Nothing to report.</w:t>
      </w:r>
    </w:p>
    <w:p w14:paraId="364EF967" w14:textId="77777777" w:rsidR="009E1E49" w:rsidRPr="009E1E49" w:rsidRDefault="009E1E49" w:rsidP="009E1E49">
      <w:pPr>
        <w:rPr>
          <w:rFonts w:ascii="Times New Roman" w:hAnsi="Times New Roman" w:cs="Times New Roman"/>
          <w:b/>
          <w:bCs/>
          <w:sz w:val="16"/>
          <w:szCs w:val="16"/>
        </w:rPr>
      </w:pPr>
    </w:p>
    <w:p w14:paraId="0203538C" w14:textId="5F0FA6E6" w:rsidR="007A64E1" w:rsidRPr="009E1E49" w:rsidRDefault="00000000" w:rsidP="009E1E49">
      <w:pPr>
        <w:rPr>
          <w:rFonts w:ascii="Times New Roman" w:hAnsi="Times New Roman" w:cs="Times New Roman"/>
          <w:u w:val="single"/>
        </w:rPr>
      </w:pPr>
      <w:r w:rsidRPr="00891A4A">
        <w:rPr>
          <w:rFonts w:ascii="Times New Roman" w:hAnsi="Times New Roman" w:cs="Times New Roman"/>
          <w:b/>
          <w:bCs/>
        </w:rPr>
        <w:t>12.</w:t>
      </w:r>
      <w:r w:rsidR="009E1E49">
        <w:rPr>
          <w:rFonts w:ascii="Times New Roman" w:hAnsi="Times New Roman" w:cs="Times New Roman"/>
          <w:b/>
          <w:bCs/>
        </w:rPr>
        <w:t xml:space="preserve"> </w:t>
      </w:r>
      <w:r w:rsidRPr="009E1E49">
        <w:rPr>
          <w:rFonts w:ascii="Times New Roman" w:hAnsi="Times New Roman" w:cs="Times New Roman"/>
          <w:b/>
          <w:bCs/>
          <w:u w:val="single"/>
        </w:rPr>
        <w:t>Roads, Rights of Way</w:t>
      </w:r>
    </w:p>
    <w:p w14:paraId="54A8E0E0" w14:textId="07037E36" w:rsidR="007A64E1" w:rsidRDefault="00000000" w:rsidP="009E1E49">
      <w:pPr>
        <w:rPr>
          <w:rFonts w:ascii="Times New Roman" w:hAnsi="Times New Roman" w:cs="Times New Roman"/>
        </w:rPr>
      </w:pPr>
      <w:r w:rsidRPr="00891A4A">
        <w:rPr>
          <w:rFonts w:ascii="Times New Roman" w:hAnsi="Times New Roman" w:cs="Times New Roman"/>
        </w:rPr>
        <w:t xml:space="preserve">It was </w:t>
      </w:r>
      <w:r w:rsidR="001E1D54">
        <w:rPr>
          <w:rFonts w:ascii="Times New Roman" w:hAnsi="Times New Roman" w:cs="Times New Roman"/>
        </w:rPr>
        <w:t xml:space="preserve">noted </w:t>
      </w:r>
      <w:r w:rsidRPr="00891A4A">
        <w:rPr>
          <w:rFonts w:ascii="Times New Roman" w:hAnsi="Times New Roman" w:cs="Times New Roman"/>
        </w:rPr>
        <w:t>that the broken sign at Fiveways had been reported to Suffolk County Highways again.</w:t>
      </w:r>
    </w:p>
    <w:p w14:paraId="6D73F344" w14:textId="77777777" w:rsidR="009E1E49" w:rsidRPr="009E1E49" w:rsidRDefault="009E1E49" w:rsidP="009E1E49">
      <w:pPr>
        <w:rPr>
          <w:rFonts w:ascii="Times New Roman" w:hAnsi="Times New Roman" w:cs="Times New Roman"/>
          <w:sz w:val="16"/>
          <w:szCs w:val="16"/>
        </w:rPr>
      </w:pPr>
    </w:p>
    <w:p w14:paraId="6DC7C1FF" w14:textId="037CB31F" w:rsidR="007A64E1" w:rsidRPr="009E1E49" w:rsidRDefault="00000000" w:rsidP="009E1E49">
      <w:pPr>
        <w:rPr>
          <w:rFonts w:ascii="Times New Roman" w:hAnsi="Times New Roman" w:cs="Times New Roman"/>
          <w:u w:val="single"/>
        </w:rPr>
      </w:pPr>
      <w:r w:rsidRPr="00891A4A">
        <w:rPr>
          <w:rFonts w:ascii="Times New Roman" w:hAnsi="Times New Roman" w:cs="Times New Roman"/>
          <w:b/>
          <w:bCs/>
        </w:rPr>
        <w:t>13.</w:t>
      </w:r>
      <w:r w:rsidR="009E1E49">
        <w:rPr>
          <w:rFonts w:ascii="Times New Roman" w:hAnsi="Times New Roman" w:cs="Times New Roman"/>
          <w:b/>
          <w:bCs/>
        </w:rPr>
        <w:t xml:space="preserve"> </w:t>
      </w:r>
      <w:r w:rsidRPr="009E1E49">
        <w:rPr>
          <w:rFonts w:ascii="Times New Roman" w:hAnsi="Times New Roman" w:cs="Times New Roman"/>
          <w:b/>
          <w:bCs/>
          <w:u w:val="single"/>
        </w:rPr>
        <w:t>To receive reports from Portfolio Holders</w:t>
      </w:r>
    </w:p>
    <w:p w14:paraId="236A5591" w14:textId="751AD7CB" w:rsidR="007A64E1" w:rsidRDefault="00000000" w:rsidP="009E1E49">
      <w:pPr>
        <w:rPr>
          <w:rFonts w:ascii="Times New Roman" w:hAnsi="Times New Roman" w:cs="Times New Roman"/>
        </w:rPr>
      </w:pPr>
      <w:r w:rsidRPr="00891A4A">
        <w:rPr>
          <w:rFonts w:ascii="Times New Roman" w:hAnsi="Times New Roman" w:cs="Times New Roman"/>
        </w:rPr>
        <w:t>No</w:t>
      </w:r>
      <w:r w:rsidR="001E1D54">
        <w:rPr>
          <w:rFonts w:ascii="Times New Roman" w:hAnsi="Times New Roman" w:cs="Times New Roman"/>
        </w:rPr>
        <w:t>thing to report</w:t>
      </w:r>
      <w:r w:rsidRPr="00891A4A">
        <w:rPr>
          <w:rFonts w:ascii="Times New Roman" w:hAnsi="Times New Roman" w:cs="Times New Roman"/>
        </w:rPr>
        <w:t>.</w:t>
      </w:r>
    </w:p>
    <w:p w14:paraId="4235F9D1" w14:textId="77777777" w:rsidR="009E1E49" w:rsidRPr="009E1E49" w:rsidRDefault="009E1E49" w:rsidP="009E1E49">
      <w:pPr>
        <w:rPr>
          <w:rFonts w:ascii="Times New Roman" w:hAnsi="Times New Roman" w:cs="Times New Roman"/>
          <w:sz w:val="16"/>
          <w:szCs w:val="16"/>
        </w:rPr>
      </w:pPr>
    </w:p>
    <w:p w14:paraId="41614DF4" w14:textId="39020A10" w:rsidR="007A64E1" w:rsidRPr="009E1E49" w:rsidRDefault="00000000" w:rsidP="009E1E49">
      <w:pPr>
        <w:rPr>
          <w:rFonts w:ascii="Times New Roman" w:hAnsi="Times New Roman" w:cs="Times New Roman"/>
          <w:u w:val="single"/>
        </w:rPr>
      </w:pPr>
      <w:r w:rsidRPr="00891A4A">
        <w:rPr>
          <w:rFonts w:ascii="Times New Roman" w:hAnsi="Times New Roman" w:cs="Times New Roman"/>
          <w:b/>
          <w:bCs/>
        </w:rPr>
        <w:t>14.</w:t>
      </w:r>
      <w:r w:rsidR="009E1E49">
        <w:rPr>
          <w:rFonts w:ascii="Times New Roman" w:hAnsi="Times New Roman" w:cs="Times New Roman"/>
          <w:b/>
          <w:bCs/>
        </w:rPr>
        <w:t xml:space="preserve"> </w:t>
      </w:r>
      <w:r w:rsidRPr="009E1E49">
        <w:rPr>
          <w:rFonts w:ascii="Times New Roman" w:hAnsi="Times New Roman" w:cs="Times New Roman"/>
          <w:b/>
          <w:bCs/>
          <w:u w:val="single"/>
        </w:rPr>
        <w:t>Matters of report and items for the next meeting</w:t>
      </w:r>
    </w:p>
    <w:p w14:paraId="4CF85EE9" w14:textId="3D429A9A" w:rsidR="007A64E1" w:rsidRDefault="009E1E49" w:rsidP="009E1E49">
      <w:pPr>
        <w:rPr>
          <w:rFonts w:ascii="Times New Roman" w:hAnsi="Times New Roman" w:cs="Times New Roman"/>
        </w:rPr>
      </w:pPr>
      <w:r>
        <w:rPr>
          <w:rFonts w:ascii="Times New Roman" w:hAnsi="Times New Roman" w:cs="Times New Roman"/>
        </w:rPr>
        <w:t>A</w:t>
      </w:r>
      <w:r w:rsidR="00000000" w:rsidRPr="00891A4A">
        <w:rPr>
          <w:rFonts w:ascii="Times New Roman" w:hAnsi="Times New Roman" w:cs="Times New Roman"/>
        </w:rPr>
        <w:t xml:space="preserve">pproval of </w:t>
      </w:r>
      <w:r>
        <w:rPr>
          <w:rFonts w:ascii="Times New Roman" w:hAnsi="Times New Roman" w:cs="Times New Roman"/>
        </w:rPr>
        <w:t>the 2025/26 E</w:t>
      </w:r>
      <w:r w:rsidR="00000000" w:rsidRPr="00891A4A">
        <w:rPr>
          <w:rFonts w:ascii="Times New Roman" w:hAnsi="Times New Roman" w:cs="Times New Roman"/>
        </w:rPr>
        <w:t xml:space="preserve">nd of </w:t>
      </w:r>
      <w:r>
        <w:rPr>
          <w:rFonts w:ascii="Times New Roman" w:hAnsi="Times New Roman" w:cs="Times New Roman"/>
        </w:rPr>
        <w:t>Y</w:t>
      </w:r>
      <w:r w:rsidR="00000000" w:rsidRPr="00891A4A">
        <w:rPr>
          <w:rFonts w:ascii="Times New Roman" w:hAnsi="Times New Roman" w:cs="Times New Roman"/>
        </w:rPr>
        <w:t>ear accounts.</w:t>
      </w:r>
    </w:p>
    <w:p w14:paraId="24B0922C" w14:textId="77777777" w:rsidR="009E1E49" w:rsidRPr="009E1E49" w:rsidRDefault="009E1E49" w:rsidP="009E1E49">
      <w:pPr>
        <w:rPr>
          <w:rFonts w:ascii="Times New Roman" w:hAnsi="Times New Roman" w:cs="Times New Roman"/>
          <w:sz w:val="16"/>
          <w:szCs w:val="16"/>
        </w:rPr>
      </w:pPr>
    </w:p>
    <w:p w14:paraId="6F5DDF3E" w14:textId="77DE8E21" w:rsidR="007A64E1" w:rsidRPr="00891A4A" w:rsidRDefault="00000000" w:rsidP="009E1E49">
      <w:pPr>
        <w:rPr>
          <w:rFonts w:ascii="Times New Roman" w:hAnsi="Times New Roman" w:cs="Times New Roman"/>
        </w:rPr>
      </w:pPr>
      <w:r w:rsidRPr="00891A4A">
        <w:rPr>
          <w:rFonts w:ascii="Times New Roman" w:hAnsi="Times New Roman" w:cs="Times New Roman"/>
          <w:b/>
          <w:bCs/>
        </w:rPr>
        <w:t>15.</w:t>
      </w:r>
      <w:r w:rsidR="009E1E49">
        <w:rPr>
          <w:rFonts w:ascii="Times New Roman" w:hAnsi="Times New Roman" w:cs="Times New Roman"/>
          <w:b/>
          <w:bCs/>
        </w:rPr>
        <w:t xml:space="preserve"> </w:t>
      </w:r>
      <w:r w:rsidRPr="009E1E49">
        <w:rPr>
          <w:rFonts w:ascii="Times New Roman" w:hAnsi="Times New Roman" w:cs="Times New Roman"/>
          <w:b/>
          <w:bCs/>
          <w:u w:val="single"/>
        </w:rPr>
        <w:t>Public Forum</w:t>
      </w:r>
    </w:p>
    <w:p w14:paraId="3A0B0106" w14:textId="77777777" w:rsidR="009E1E49" w:rsidRDefault="00000000" w:rsidP="009E1E49">
      <w:pPr>
        <w:rPr>
          <w:rFonts w:ascii="Times New Roman" w:hAnsi="Times New Roman" w:cs="Times New Roman"/>
        </w:rPr>
      </w:pPr>
      <w:r w:rsidRPr="00891A4A">
        <w:rPr>
          <w:rFonts w:ascii="Times New Roman" w:hAnsi="Times New Roman" w:cs="Times New Roman"/>
        </w:rPr>
        <w:t>There were no members of the public present.</w:t>
      </w:r>
    </w:p>
    <w:p w14:paraId="6AFB79D7" w14:textId="77777777" w:rsidR="009E1E49" w:rsidRPr="009E1E49" w:rsidRDefault="009E1E49" w:rsidP="009E1E49">
      <w:pPr>
        <w:rPr>
          <w:rFonts w:ascii="Times New Roman" w:hAnsi="Times New Roman" w:cs="Times New Roman"/>
          <w:sz w:val="16"/>
          <w:szCs w:val="16"/>
        </w:rPr>
      </w:pPr>
    </w:p>
    <w:p w14:paraId="5DF128A2" w14:textId="1C7545DD" w:rsidR="007A64E1" w:rsidRPr="009E1E49" w:rsidRDefault="00000000" w:rsidP="009E1E49">
      <w:pPr>
        <w:rPr>
          <w:rFonts w:ascii="Times New Roman" w:hAnsi="Times New Roman" w:cs="Times New Roman"/>
          <w:u w:val="single"/>
        </w:rPr>
      </w:pPr>
      <w:r w:rsidRPr="00891A4A">
        <w:rPr>
          <w:rFonts w:ascii="Times New Roman" w:hAnsi="Times New Roman" w:cs="Times New Roman"/>
          <w:b/>
          <w:bCs/>
        </w:rPr>
        <w:t>16</w:t>
      </w:r>
      <w:r w:rsidRPr="00FE239D">
        <w:rPr>
          <w:rFonts w:ascii="Times New Roman" w:hAnsi="Times New Roman" w:cs="Times New Roman"/>
          <w:b/>
          <w:bCs/>
        </w:rPr>
        <w:t>.</w:t>
      </w:r>
      <w:r w:rsidR="009E1E49" w:rsidRPr="00FE239D">
        <w:rPr>
          <w:rFonts w:ascii="Times New Roman" w:hAnsi="Times New Roman" w:cs="Times New Roman"/>
          <w:b/>
          <w:bCs/>
        </w:rPr>
        <w:t xml:space="preserve"> </w:t>
      </w:r>
      <w:r w:rsidRPr="009E1E49">
        <w:rPr>
          <w:rFonts w:ascii="Times New Roman" w:hAnsi="Times New Roman" w:cs="Times New Roman"/>
          <w:b/>
          <w:bCs/>
          <w:u w:val="single"/>
        </w:rPr>
        <w:t>Date of the next meeting</w:t>
      </w:r>
    </w:p>
    <w:p w14:paraId="07B0B1B0" w14:textId="2B32FFB8" w:rsidR="007A64E1" w:rsidRPr="00891A4A" w:rsidRDefault="00000000">
      <w:pPr>
        <w:spacing w:after="160"/>
        <w:rPr>
          <w:rFonts w:ascii="Times New Roman" w:hAnsi="Times New Roman" w:cs="Times New Roman"/>
        </w:rPr>
      </w:pPr>
      <w:r w:rsidRPr="00891A4A">
        <w:rPr>
          <w:rFonts w:ascii="Times New Roman" w:hAnsi="Times New Roman" w:cs="Times New Roman"/>
        </w:rPr>
        <w:t>The</w:t>
      </w:r>
      <w:r w:rsidR="009E1E49">
        <w:rPr>
          <w:rFonts w:ascii="Times New Roman" w:hAnsi="Times New Roman" w:cs="Times New Roman"/>
        </w:rPr>
        <w:t xml:space="preserve"> Annual Meeting and Annual Parish M</w:t>
      </w:r>
      <w:r w:rsidRPr="00891A4A">
        <w:rPr>
          <w:rFonts w:ascii="Times New Roman" w:hAnsi="Times New Roman" w:cs="Times New Roman"/>
        </w:rPr>
        <w:t>eeting of Sudbourne Parish Council will be held on Tuesday</w:t>
      </w:r>
      <w:r w:rsidR="009E1E49">
        <w:rPr>
          <w:rFonts w:ascii="Times New Roman" w:hAnsi="Times New Roman" w:cs="Times New Roman"/>
        </w:rPr>
        <w:t xml:space="preserve"> 26</w:t>
      </w:r>
      <w:r w:rsidR="009E1E49" w:rsidRPr="009E1E49">
        <w:rPr>
          <w:rFonts w:ascii="Times New Roman" w:hAnsi="Times New Roman" w:cs="Times New Roman"/>
          <w:vertAlign w:val="superscript"/>
        </w:rPr>
        <w:t>th</w:t>
      </w:r>
      <w:r w:rsidR="009E1E49">
        <w:rPr>
          <w:rFonts w:ascii="Times New Roman" w:hAnsi="Times New Roman" w:cs="Times New Roman"/>
        </w:rPr>
        <w:t xml:space="preserve"> May</w:t>
      </w:r>
      <w:r w:rsidRPr="00891A4A">
        <w:rPr>
          <w:rFonts w:ascii="Times New Roman" w:hAnsi="Times New Roman" w:cs="Times New Roman"/>
        </w:rPr>
        <w:t xml:space="preserve"> 2026 at 7:00pm in Sudbourne Village Hall.</w:t>
      </w:r>
    </w:p>
    <w:p w14:paraId="209D5075" w14:textId="708556C8" w:rsidR="007A64E1" w:rsidRDefault="00000000" w:rsidP="009E1E49">
      <w:pPr>
        <w:spacing w:after="240"/>
        <w:jc w:val="center"/>
        <w:rPr>
          <w:rFonts w:ascii="Times New Roman" w:hAnsi="Times New Roman" w:cs="Times New Roman"/>
        </w:rPr>
      </w:pPr>
      <w:r w:rsidRPr="00891A4A">
        <w:rPr>
          <w:rFonts w:ascii="Times New Roman" w:hAnsi="Times New Roman" w:cs="Times New Roman"/>
        </w:rPr>
        <w:t>There being no further discussion the Chairman formally closed the meeting at 8:20pm</w:t>
      </w:r>
    </w:p>
    <w:p w14:paraId="2E54D8E9" w14:textId="77777777" w:rsidR="00FE239D" w:rsidRDefault="00FE239D" w:rsidP="009E1E49">
      <w:pPr>
        <w:spacing w:after="240"/>
        <w:jc w:val="center"/>
        <w:rPr>
          <w:rFonts w:ascii="Times New Roman" w:hAnsi="Times New Roman" w:cs="Times New Roman"/>
        </w:rPr>
      </w:pPr>
    </w:p>
    <w:p w14:paraId="3CCA0830" w14:textId="77777777" w:rsidR="00FE239D" w:rsidRDefault="00FE239D" w:rsidP="009E1E49">
      <w:pPr>
        <w:spacing w:after="240"/>
        <w:jc w:val="center"/>
        <w:rPr>
          <w:rFonts w:ascii="Times New Roman" w:hAnsi="Times New Roman" w:cs="Times New Roman"/>
        </w:rPr>
      </w:pPr>
    </w:p>
    <w:p w14:paraId="4481485D" w14:textId="77777777" w:rsidR="00FE239D" w:rsidRDefault="00FE239D" w:rsidP="009E1E49">
      <w:pPr>
        <w:spacing w:after="240"/>
        <w:jc w:val="center"/>
        <w:rPr>
          <w:rFonts w:ascii="Times New Roman" w:hAnsi="Times New Roman" w:cs="Times New Roman"/>
        </w:rPr>
      </w:pPr>
    </w:p>
    <w:p w14:paraId="4E244FBA" w14:textId="7862E458" w:rsidR="007A64E1" w:rsidRDefault="007D6056">
      <w:pPr>
        <w:spacing w:before="480" w:after="80"/>
      </w:pPr>
      <w:r>
        <w:rPr>
          <w:rFonts w:ascii="Times New Roman" w:hAnsi="Times New Roman" w:cs="Times New Roman"/>
        </w:rPr>
        <w:t xml:space="preserve"> </w:t>
      </w:r>
      <w:r w:rsidR="00DF4502">
        <w:rPr>
          <w:rFonts w:ascii="Times New Roman" w:hAnsi="Times New Roman" w:cs="Times New Roman"/>
        </w:rPr>
        <w:t xml:space="preserve"> </w:t>
      </w:r>
      <w:r w:rsidR="00000000" w:rsidRPr="00891A4A">
        <w:rPr>
          <w:rFonts w:ascii="Times New Roman" w:hAnsi="Times New Roman" w:cs="Times New Roman"/>
        </w:rPr>
        <w:t>Signed………………………………., Chairman</w:t>
      </w:r>
      <w:r w:rsidR="009E1E49">
        <w:rPr>
          <w:rFonts w:ascii="Times New Roman" w:hAnsi="Times New Roman" w:cs="Times New Roman"/>
        </w:rPr>
        <w:t xml:space="preserve">               </w:t>
      </w:r>
      <w:r w:rsidR="00000000" w:rsidRPr="00891A4A">
        <w:rPr>
          <w:rFonts w:ascii="Times New Roman" w:hAnsi="Times New Roman" w:cs="Times New Roman"/>
        </w:rPr>
        <w:t>Dated:……………………………</w:t>
      </w:r>
      <w:r w:rsidR="00000000">
        <w:t>…</w:t>
      </w:r>
    </w:p>
    <w:sectPr w:rsidR="007A64E1">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945B06"/>
    <w:multiLevelType w:val="hybridMultilevel"/>
    <w:tmpl w:val="838CF666"/>
    <w:lvl w:ilvl="0" w:tplc="64E890F6">
      <w:start w:val="1"/>
      <w:numFmt w:val="bullet"/>
      <w:lvlText w:val="●"/>
      <w:lvlJc w:val="left"/>
      <w:pPr>
        <w:ind w:left="720" w:hanging="360"/>
      </w:pPr>
    </w:lvl>
    <w:lvl w:ilvl="1" w:tplc="ADF0669A">
      <w:start w:val="1"/>
      <w:numFmt w:val="bullet"/>
      <w:lvlText w:val="○"/>
      <w:lvlJc w:val="left"/>
      <w:pPr>
        <w:ind w:left="1440" w:hanging="360"/>
      </w:pPr>
    </w:lvl>
    <w:lvl w:ilvl="2" w:tplc="AF0628F2">
      <w:start w:val="1"/>
      <w:numFmt w:val="bullet"/>
      <w:lvlText w:val="■"/>
      <w:lvlJc w:val="left"/>
      <w:pPr>
        <w:ind w:left="2160" w:hanging="360"/>
      </w:pPr>
    </w:lvl>
    <w:lvl w:ilvl="3" w:tplc="4E5A4012">
      <w:start w:val="1"/>
      <w:numFmt w:val="bullet"/>
      <w:lvlText w:val="●"/>
      <w:lvlJc w:val="left"/>
      <w:pPr>
        <w:ind w:left="2880" w:hanging="360"/>
      </w:pPr>
    </w:lvl>
    <w:lvl w:ilvl="4" w:tplc="78BE8BB6">
      <w:start w:val="1"/>
      <w:numFmt w:val="bullet"/>
      <w:lvlText w:val="○"/>
      <w:lvlJc w:val="left"/>
      <w:pPr>
        <w:ind w:left="3600" w:hanging="360"/>
      </w:pPr>
    </w:lvl>
    <w:lvl w:ilvl="5" w:tplc="2690B52C">
      <w:start w:val="1"/>
      <w:numFmt w:val="bullet"/>
      <w:lvlText w:val="■"/>
      <w:lvlJc w:val="left"/>
      <w:pPr>
        <w:ind w:left="4320" w:hanging="360"/>
      </w:pPr>
    </w:lvl>
    <w:lvl w:ilvl="6" w:tplc="DD3E3A14">
      <w:start w:val="1"/>
      <w:numFmt w:val="bullet"/>
      <w:lvlText w:val="●"/>
      <w:lvlJc w:val="left"/>
      <w:pPr>
        <w:ind w:left="5040" w:hanging="360"/>
      </w:pPr>
    </w:lvl>
    <w:lvl w:ilvl="7" w:tplc="88A6C4D4">
      <w:start w:val="1"/>
      <w:numFmt w:val="bullet"/>
      <w:lvlText w:val="●"/>
      <w:lvlJc w:val="left"/>
      <w:pPr>
        <w:ind w:left="5760" w:hanging="360"/>
      </w:pPr>
    </w:lvl>
    <w:lvl w:ilvl="8" w:tplc="713A3798">
      <w:start w:val="1"/>
      <w:numFmt w:val="bullet"/>
      <w:lvlText w:val="●"/>
      <w:lvlJc w:val="left"/>
      <w:pPr>
        <w:ind w:left="6480" w:hanging="360"/>
      </w:pPr>
    </w:lvl>
  </w:abstractNum>
  <w:num w:numId="1" w16cid:durableId="130465213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64E1"/>
    <w:rsid w:val="001E1D54"/>
    <w:rsid w:val="006602EC"/>
    <w:rsid w:val="007A64E1"/>
    <w:rsid w:val="007D6056"/>
    <w:rsid w:val="00891A4A"/>
    <w:rsid w:val="009E1E49"/>
    <w:rsid w:val="00A47265"/>
    <w:rsid w:val="00DF4502"/>
    <w:rsid w:val="00FE23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D26411"/>
  <w15:docId w15:val="{AF2152BC-EA3D-45B9-9F9E-AADD14B34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paragraph" w:customStyle="1" w:styleId="Standard">
    <w:name w:val="Standard"/>
    <w:rsid w:val="006602EC"/>
    <w:pPr>
      <w:suppressAutoHyphens/>
      <w:autoSpaceDN w:val="0"/>
      <w:textAlignment w:val="baseline"/>
    </w:pPr>
    <w:rPr>
      <w:rFonts w:ascii="Times New Roman" w:eastAsia="Times New Roman" w:hAnsi="Times New Roman" w:cs="Times New Roman"/>
      <w:kern w:val="3"/>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134</TotalTime>
  <Pages>4</Pages>
  <Words>1380</Words>
  <Characters>7867</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Amie</cp:lastModifiedBy>
  <cp:revision>5</cp:revision>
  <dcterms:created xsi:type="dcterms:W3CDTF">2026-04-06T17:11:00Z</dcterms:created>
  <dcterms:modified xsi:type="dcterms:W3CDTF">2026-04-06T19:16:00Z</dcterms:modified>
</cp:coreProperties>
</file>